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8ED8" w14:textId="7272E588" w:rsidR="00FA2456" w:rsidRDefault="00FA2456" w:rsidP="00FA2456">
      <w:pPr>
        <w:jc w:val="right"/>
        <w:rPr>
          <w:rFonts w:ascii="Tahoma" w:hAnsi="Tahoma"/>
          <w:b/>
          <w:bCs/>
          <w:sz w:val="20"/>
          <w:szCs w:val="20"/>
        </w:rPr>
      </w:pPr>
      <w:r w:rsidRPr="00F504C1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5 </w:t>
      </w:r>
      <w:r w:rsidRPr="00F504C1">
        <w:rPr>
          <w:sz w:val="18"/>
          <w:szCs w:val="18"/>
        </w:rPr>
        <w:t xml:space="preserve">do </w:t>
      </w:r>
      <w:r>
        <w:rPr>
          <w:sz w:val="18"/>
          <w:szCs w:val="18"/>
        </w:rPr>
        <w:t>ogłosze</w:t>
      </w:r>
      <w:r w:rsidRPr="00F504C1">
        <w:rPr>
          <w:sz w:val="18"/>
          <w:szCs w:val="18"/>
        </w:rPr>
        <w:t>nia ofertowego Nr</w:t>
      </w:r>
      <w:r>
        <w:rPr>
          <w:sz w:val="18"/>
          <w:szCs w:val="18"/>
        </w:rPr>
        <w:t xml:space="preserve"> OKE/Reg/03/2023</w:t>
      </w:r>
    </w:p>
    <w:p w14:paraId="3CDC965B" w14:textId="77777777" w:rsidR="00FA2456" w:rsidRDefault="00FA2456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7580F5F3" w14:textId="77777777" w:rsidR="00FA2456" w:rsidRDefault="00FA2456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A45E4F6" w14:textId="7A81D1DA" w:rsidR="00A75059" w:rsidRDefault="00A75059">
      <w:pPr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UMOWA nr </w:t>
      </w:r>
      <w:r w:rsidR="00556FF2">
        <w:rPr>
          <w:rFonts w:ascii="Tahoma" w:hAnsi="Tahoma"/>
          <w:b/>
          <w:bCs/>
          <w:sz w:val="20"/>
          <w:szCs w:val="20"/>
        </w:rPr>
        <w:t>OKE</w:t>
      </w:r>
      <w:r w:rsidR="001303F4">
        <w:rPr>
          <w:rFonts w:ascii="Tahoma" w:hAnsi="Tahoma"/>
          <w:b/>
          <w:bCs/>
          <w:sz w:val="20"/>
          <w:szCs w:val="20"/>
        </w:rPr>
        <w:t>/</w:t>
      </w:r>
      <w:r w:rsidR="00005F76">
        <w:rPr>
          <w:rFonts w:ascii="Tahoma" w:hAnsi="Tahoma"/>
          <w:b/>
          <w:bCs/>
          <w:sz w:val="20"/>
          <w:szCs w:val="20"/>
        </w:rPr>
        <w:t>…</w:t>
      </w:r>
      <w:r w:rsidR="00B010EC">
        <w:rPr>
          <w:rFonts w:ascii="Tahoma" w:hAnsi="Tahoma"/>
          <w:b/>
          <w:bCs/>
          <w:sz w:val="20"/>
          <w:szCs w:val="20"/>
        </w:rPr>
        <w:t>/20</w:t>
      </w:r>
      <w:r w:rsidR="00F11731">
        <w:rPr>
          <w:rFonts w:ascii="Tahoma" w:hAnsi="Tahoma"/>
          <w:b/>
          <w:bCs/>
          <w:sz w:val="20"/>
          <w:szCs w:val="20"/>
        </w:rPr>
        <w:t>2</w:t>
      </w:r>
      <w:r w:rsidR="00005F76">
        <w:rPr>
          <w:rFonts w:ascii="Tahoma" w:hAnsi="Tahoma"/>
          <w:b/>
          <w:bCs/>
          <w:sz w:val="20"/>
          <w:szCs w:val="20"/>
        </w:rPr>
        <w:t>3</w:t>
      </w:r>
    </w:p>
    <w:p w14:paraId="366D5ACE" w14:textId="77777777" w:rsidR="00A75059" w:rsidRDefault="00A75059">
      <w:pPr>
        <w:jc w:val="center"/>
        <w:rPr>
          <w:rFonts w:ascii="Tahoma" w:hAnsi="Tahoma"/>
          <w:sz w:val="20"/>
          <w:szCs w:val="20"/>
        </w:rPr>
      </w:pPr>
    </w:p>
    <w:p w14:paraId="10FB0EBD" w14:textId="0CA1681D" w:rsidR="00546F6F" w:rsidRDefault="00FA2456">
      <w:pPr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WZÓR</w:t>
      </w:r>
    </w:p>
    <w:p w14:paraId="69BCD76D" w14:textId="77777777" w:rsidR="00FA2456" w:rsidRDefault="00FA2456">
      <w:pPr>
        <w:jc w:val="center"/>
        <w:rPr>
          <w:rFonts w:ascii="Tahoma" w:hAnsi="Tahoma"/>
          <w:sz w:val="20"/>
          <w:szCs w:val="20"/>
        </w:rPr>
      </w:pPr>
    </w:p>
    <w:p w14:paraId="1C415579" w14:textId="4EA55672" w:rsidR="00A75059" w:rsidRPr="00546F6F" w:rsidRDefault="00A75059" w:rsidP="00672FCE">
      <w:pPr>
        <w:spacing w:line="360" w:lineRule="auto"/>
        <w:rPr>
          <w:rFonts w:ascii="Tahoma" w:hAnsi="Tahoma" w:cs="Tahoma"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zawarta w dniu</w:t>
      </w:r>
      <w:r w:rsidR="009717A2" w:rsidRPr="00546F6F">
        <w:rPr>
          <w:rFonts w:ascii="Tahoma" w:hAnsi="Tahoma" w:cs="Tahoma"/>
          <w:sz w:val="20"/>
          <w:szCs w:val="20"/>
        </w:rPr>
        <w:t xml:space="preserve"> </w:t>
      </w:r>
      <w:r w:rsidR="00005F76" w:rsidRPr="00546F6F">
        <w:rPr>
          <w:rFonts w:ascii="Tahoma" w:hAnsi="Tahoma" w:cs="Tahoma"/>
          <w:sz w:val="20"/>
          <w:szCs w:val="20"/>
        </w:rPr>
        <w:t xml:space="preserve">… </w:t>
      </w:r>
      <w:r w:rsidR="00B010EC" w:rsidRPr="00546F6F">
        <w:rPr>
          <w:rFonts w:ascii="Tahoma" w:hAnsi="Tahoma" w:cs="Tahoma"/>
          <w:sz w:val="20"/>
          <w:szCs w:val="20"/>
        </w:rPr>
        <w:t>marca 20</w:t>
      </w:r>
      <w:r w:rsidR="00F11731" w:rsidRPr="00546F6F">
        <w:rPr>
          <w:rFonts w:ascii="Tahoma" w:hAnsi="Tahoma" w:cs="Tahoma"/>
          <w:sz w:val="20"/>
          <w:szCs w:val="20"/>
        </w:rPr>
        <w:t>2</w:t>
      </w:r>
      <w:r w:rsidR="00005F76" w:rsidRPr="00546F6F">
        <w:rPr>
          <w:rFonts w:ascii="Tahoma" w:hAnsi="Tahoma" w:cs="Tahoma"/>
          <w:sz w:val="20"/>
          <w:szCs w:val="20"/>
        </w:rPr>
        <w:t>3</w:t>
      </w:r>
      <w:r w:rsidR="006B0C6E" w:rsidRPr="00546F6F">
        <w:rPr>
          <w:rFonts w:ascii="Tahoma" w:hAnsi="Tahoma" w:cs="Tahoma"/>
          <w:sz w:val="20"/>
          <w:szCs w:val="20"/>
        </w:rPr>
        <w:t xml:space="preserve"> r.</w:t>
      </w:r>
      <w:r w:rsidR="0069371E" w:rsidRPr="00546F6F">
        <w:rPr>
          <w:rFonts w:ascii="Tahoma" w:hAnsi="Tahoma" w:cs="Tahoma"/>
          <w:sz w:val="20"/>
          <w:szCs w:val="20"/>
        </w:rPr>
        <w:t xml:space="preserve">  </w:t>
      </w:r>
      <w:r w:rsidRPr="00546F6F">
        <w:rPr>
          <w:rFonts w:ascii="Tahoma" w:hAnsi="Tahoma" w:cs="Tahoma"/>
          <w:sz w:val="20"/>
          <w:szCs w:val="20"/>
        </w:rPr>
        <w:t>w Gdańsku pomiędzy:</w:t>
      </w:r>
    </w:p>
    <w:p w14:paraId="1178C51F" w14:textId="6D4C3420" w:rsidR="00A75059" w:rsidRPr="00546F6F" w:rsidRDefault="00A75059" w:rsidP="00E247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Okręgową Komisją Egzaminacyj</w:t>
      </w:r>
      <w:r w:rsidR="00E24711" w:rsidRPr="00546F6F">
        <w:rPr>
          <w:rFonts w:ascii="Tahoma" w:hAnsi="Tahoma" w:cs="Tahoma"/>
          <w:sz w:val="20"/>
          <w:szCs w:val="20"/>
        </w:rPr>
        <w:t xml:space="preserve">ną w Gdańsku, ul. Na Stoku 49 ,80-874 </w:t>
      </w:r>
      <w:r w:rsidRPr="00546F6F">
        <w:rPr>
          <w:rFonts w:ascii="Tahoma" w:hAnsi="Tahoma" w:cs="Tahoma"/>
          <w:sz w:val="20"/>
          <w:szCs w:val="20"/>
        </w:rPr>
        <w:t xml:space="preserve">Gdańsk, </w:t>
      </w:r>
      <w:r w:rsidR="00546F6F" w:rsidRPr="00546F6F">
        <w:rPr>
          <w:rFonts w:ascii="Tahoma" w:hAnsi="Tahoma" w:cs="Tahoma"/>
          <w:sz w:val="20"/>
          <w:szCs w:val="20"/>
        </w:rPr>
        <w:t xml:space="preserve">posiadającą nr NIP 583-26-08-016, REGON 191687916, zwaną w treści Umowy Zamawiającym </w:t>
      </w:r>
      <w:r w:rsidRPr="00546F6F">
        <w:rPr>
          <w:rFonts w:ascii="Tahoma" w:hAnsi="Tahoma" w:cs="Tahoma"/>
          <w:sz w:val="20"/>
          <w:szCs w:val="20"/>
        </w:rPr>
        <w:t>reprezentowaną przez dyrektora</w:t>
      </w:r>
      <w:r w:rsidRPr="00546F6F">
        <w:rPr>
          <w:rFonts w:ascii="Tahoma" w:hAnsi="Tahoma" w:cs="Tahoma"/>
          <w:b/>
          <w:sz w:val="20"/>
          <w:szCs w:val="20"/>
        </w:rPr>
        <w:t xml:space="preserve"> Irenę</w:t>
      </w:r>
      <w:r w:rsidR="009717A2" w:rsidRPr="00546F6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717A2" w:rsidRPr="00546F6F">
        <w:rPr>
          <w:rFonts w:ascii="Tahoma" w:hAnsi="Tahoma" w:cs="Tahoma"/>
          <w:b/>
          <w:sz w:val="20"/>
          <w:szCs w:val="20"/>
        </w:rPr>
        <w:t>Łagunę</w:t>
      </w:r>
      <w:proofErr w:type="spellEnd"/>
      <w:r w:rsidR="00546F6F">
        <w:rPr>
          <w:rFonts w:ascii="Tahoma" w:hAnsi="Tahoma" w:cs="Tahoma"/>
          <w:b/>
          <w:sz w:val="20"/>
          <w:szCs w:val="20"/>
        </w:rPr>
        <w:t>,</w:t>
      </w:r>
      <w:r w:rsidRPr="00546F6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12EF8A6" w14:textId="77777777" w:rsidR="00A75059" w:rsidRPr="00546F6F" w:rsidRDefault="00A75059" w:rsidP="00E247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46F6F">
        <w:rPr>
          <w:rFonts w:ascii="Tahoma" w:hAnsi="Tahoma" w:cs="Tahoma"/>
          <w:sz w:val="20"/>
          <w:szCs w:val="20"/>
        </w:rPr>
        <w:t>a</w:t>
      </w:r>
    </w:p>
    <w:p w14:paraId="6205CF98" w14:textId="643A0031" w:rsidR="00B74979" w:rsidRDefault="00005F76" w:rsidP="00B7497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….</w:t>
      </w:r>
    </w:p>
    <w:p w14:paraId="13F9EB83" w14:textId="20264C04" w:rsidR="00B74979" w:rsidRDefault="00B74979" w:rsidP="00B7497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reprezentowaną przez </w:t>
      </w:r>
      <w:r w:rsidR="00005F76">
        <w:rPr>
          <w:rFonts w:ascii="Tahoma" w:hAnsi="Tahoma"/>
          <w:sz w:val="20"/>
          <w:szCs w:val="20"/>
        </w:rPr>
        <w:t>….</w:t>
      </w:r>
    </w:p>
    <w:p w14:paraId="75CCCCA4" w14:textId="77777777" w:rsidR="00B74979" w:rsidRDefault="00B74979" w:rsidP="00B74979">
      <w:pPr>
        <w:tabs>
          <w:tab w:val="center" w:pos="4818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zwaną dalej </w:t>
      </w:r>
      <w:r>
        <w:rPr>
          <w:rFonts w:ascii="Tahoma" w:hAnsi="Tahoma"/>
          <w:b/>
          <w:bCs/>
          <w:sz w:val="20"/>
          <w:szCs w:val="20"/>
        </w:rPr>
        <w:t>„Wykonawcą”.</w:t>
      </w:r>
      <w:r>
        <w:rPr>
          <w:rFonts w:ascii="Tahoma" w:hAnsi="Tahoma"/>
          <w:b/>
          <w:bCs/>
          <w:sz w:val="20"/>
          <w:szCs w:val="20"/>
        </w:rPr>
        <w:tab/>
      </w:r>
    </w:p>
    <w:p w14:paraId="4CD3976E" w14:textId="77777777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</w:p>
    <w:p w14:paraId="6C652782" w14:textId="1684E453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Przedmiotem umowy jest druk, konfekcjonowanie oraz d</w:t>
      </w:r>
      <w:r w:rsidR="00905047">
        <w:rPr>
          <w:rFonts w:ascii="Tahoma" w:hAnsi="Tahoma"/>
          <w:sz w:val="20"/>
          <w:szCs w:val="20"/>
        </w:rPr>
        <w:t xml:space="preserve">ostawa do OKE w Gdańsku, </w:t>
      </w:r>
      <w:r>
        <w:rPr>
          <w:rFonts w:ascii="Tahoma" w:hAnsi="Tahoma"/>
          <w:sz w:val="20"/>
          <w:szCs w:val="20"/>
        </w:rPr>
        <w:t xml:space="preserve">różnych, </w:t>
      </w:r>
      <w:r w:rsidRPr="00C9774C">
        <w:rPr>
          <w:rFonts w:ascii="Tahoma" w:hAnsi="Tahoma"/>
          <w:sz w:val="20"/>
          <w:szCs w:val="20"/>
        </w:rPr>
        <w:t>spersonalizowanych etykiet samoprzylepnych, z</w:t>
      </w:r>
      <w:r>
        <w:rPr>
          <w:rFonts w:ascii="Tahoma" w:hAnsi="Tahoma"/>
          <w:sz w:val="20"/>
          <w:szCs w:val="20"/>
        </w:rPr>
        <w:t xml:space="preserve"> kodami kreskowymi do celów identyfikacyjnych arkuszy egzaminacyjnych </w:t>
      </w:r>
      <w:r w:rsidR="00005F76" w:rsidRPr="00005F76">
        <w:rPr>
          <w:rFonts w:ascii="Tahoma" w:hAnsi="Tahoma"/>
          <w:sz w:val="20"/>
          <w:szCs w:val="20"/>
        </w:rPr>
        <w:t>podczas egzaminów</w:t>
      </w:r>
      <w:r w:rsidR="00005F76">
        <w:rPr>
          <w:rFonts w:ascii="Tahoma" w:hAnsi="Tahoma"/>
          <w:b/>
          <w:sz w:val="20"/>
          <w:szCs w:val="20"/>
        </w:rPr>
        <w:t xml:space="preserve"> </w:t>
      </w:r>
      <w:r w:rsidR="00E57887">
        <w:rPr>
          <w:rFonts w:ascii="Tahoma" w:hAnsi="Tahoma"/>
          <w:sz w:val="20"/>
          <w:szCs w:val="20"/>
        </w:rPr>
        <w:t>przeprowadzanych w 20</w:t>
      </w:r>
      <w:r w:rsidR="00E0622B">
        <w:rPr>
          <w:rFonts w:ascii="Tahoma" w:hAnsi="Tahoma"/>
          <w:sz w:val="20"/>
          <w:szCs w:val="20"/>
        </w:rPr>
        <w:t>2</w:t>
      </w:r>
      <w:r w:rsidR="00005F76">
        <w:rPr>
          <w:rFonts w:ascii="Tahoma" w:hAnsi="Tahoma"/>
          <w:sz w:val="20"/>
          <w:szCs w:val="20"/>
        </w:rPr>
        <w:t>3</w:t>
      </w:r>
      <w:r>
        <w:rPr>
          <w:rFonts w:ascii="Tahoma" w:hAnsi="Tahoma"/>
          <w:sz w:val="20"/>
          <w:szCs w:val="20"/>
        </w:rPr>
        <w:t xml:space="preserve"> r. na terenie dwóch województw objętych działaniem OKE w</w:t>
      </w:r>
      <w:r w:rsidR="006B0C6E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Gdańsku, w sposób i na zasadach opisanych w niniejszej umowie.</w:t>
      </w:r>
    </w:p>
    <w:p w14:paraId="7FA98A2D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14:paraId="2626EC8A" w14:textId="77777777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2</w:t>
      </w:r>
    </w:p>
    <w:p w14:paraId="24E02657" w14:textId="15D018F1" w:rsidR="00546F6F" w:rsidRPr="00702EB0" w:rsidRDefault="00546F6F" w:rsidP="00546F6F">
      <w:pPr>
        <w:widowControl w:val="0"/>
        <w:numPr>
          <w:ilvl w:val="0"/>
          <w:numId w:val="3"/>
        </w:numPr>
        <w:tabs>
          <w:tab w:val="clear" w:pos="360"/>
          <w:tab w:val="left" w:pos="345"/>
        </w:tabs>
        <w:autoSpaceDE w:val="0"/>
        <w:spacing w:line="360" w:lineRule="auto"/>
        <w:ind w:left="345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02E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546F6F">
        <w:rPr>
          <w:rFonts w:ascii="Tahoma" w:eastAsia="SimSun" w:hAnsi="Tahoma" w:cs="Tahoma"/>
          <w:sz w:val="20"/>
          <w:szCs w:val="20"/>
        </w:rPr>
        <w:t xml:space="preserve">Dla potrzeb egzaminów Wykonawca wydrukuje </w:t>
      </w:r>
      <w:r w:rsidRPr="00546F6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46F6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etykiety o wymiarach 60 x 30 mm, </w:t>
      </w:r>
      <w:r w:rsidRPr="00702EB0">
        <w:rPr>
          <w:rFonts w:ascii="Tahoma" w:hAnsi="Tahoma" w:cs="Tahoma"/>
          <w:sz w:val="20"/>
          <w:szCs w:val="20"/>
        </w:rPr>
        <w:t>papier naklejkowy półmatowy</w:t>
      </w:r>
      <w:r>
        <w:rPr>
          <w:rFonts w:ascii="Tahoma" w:hAnsi="Tahoma" w:cs="Tahoma"/>
          <w:sz w:val="20"/>
          <w:szCs w:val="20"/>
        </w:rPr>
        <w:t xml:space="preserve"> </w:t>
      </w:r>
      <w:r w:rsidRPr="00702EB0">
        <w:rPr>
          <w:rFonts w:ascii="Tahoma" w:hAnsi="Tahoma" w:cs="Tahoma"/>
          <w:sz w:val="20"/>
          <w:szCs w:val="20"/>
        </w:rPr>
        <w:t>standard kodu BAR CODE 128B, rozdzielczość skanowania 300 DPI, czcionka: Arial 12</w:t>
      </w:r>
      <w:r>
        <w:rPr>
          <w:rFonts w:ascii="Tahoma" w:hAnsi="Tahoma" w:cs="Tahoma"/>
          <w:sz w:val="20"/>
          <w:szCs w:val="20"/>
        </w:rPr>
        <w:t>.</w:t>
      </w:r>
    </w:p>
    <w:p w14:paraId="345B02F5" w14:textId="6B598DBF" w:rsidR="00D87B46" w:rsidRPr="00C9774C" w:rsidRDefault="00D87B46" w:rsidP="000C728F">
      <w:pPr>
        <w:widowControl w:val="0"/>
        <w:numPr>
          <w:ilvl w:val="0"/>
          <w:numId w:val="3"/>
        </w:numPr>
        <w:tabs>
          <w:tab w:val="clear" w:pos="360"/>
          <w:tab w:val="left" w:pos="345"/>
        </w:tabs>
        <w:autoSpaceDE w:val="0"/>
        <w:spacing w:line="360" w:lineRule="auto"/>
        <w:ind w:left="345"/>
        <w:jc w:val="both"/>
        <w:rPr>
          <w:rFonts w:ascii="Tahoma" w:hAnsi="Tahoma"/>
          <w:color w:val="000000"/>
          <w:sz w:val="20"/>
          <w:szCs w:val="20"/>
          <w:shd w:val="clear" w:color="auto" w:fill="FFFFFF"/>
        </w:rPr>
      </w:pPr>
      <w:r w:rsidRPr="00C9774C">
        <w:rPr>
          <w:rFonts w:ascii="Tahoma" w:eastAsia="SimSun" w:hAnsi="Tahoma"/>
          <w:sz w:val="20"/>
          <w:szCs w:val="20"/>
        </w:rPr>
        <w:t xml:space="preserve">Dla każdego </w:t>
      </w:r>
      <w:r w:rsidR="00F11731" w:rsidRPr="00C9774C">
        <w:rPr>
          <w:rFonts w:ascii="Tahoma" w:eastAsia="SimSun" w:hAnsi="Tahoma"/>
          <w:sz w:val="20"/>
          <w:szCs w:val="20"/>
        </w:rPr>
        <w:t>zdającego</w:t>
      </w:r>
      <w:r w:rsidRPr="00C9774C">
        <w:rPr>
          <w:rFonts w:ascii="Tahoma" w:eastAsia="SimSun" w:hAnsi="Tahoma"/>
          <w:sz w:val="20"/>
          <w:szCs w:val="20"/>
        </w:rPr>
        <w:t xml:space="preserve"> drukowane są etykiety z </w:t>
      </w:r>
      <w:r w:rsidR="00546F6F">
        <w:rPr>
          <w:rFonts w:ascii="Tahoma" w:eastAsia="SimSun" w:hAnsi="Tahoma"/>
          <w:sz w:val="20"/>
          <w:szCs w:val="20"/>
        </w:rPr>
        <w:t>PESELEM</w:t>
      </w:r>
      <w:r w:rsidR="00546F6F" w:rsidRPr="00C9774C">
        <w:rPr>
          <w:rFonts w:ascii="Tahoma" w:eastAsia="SimSun" w:hAnsi="Tahoma"/>
          <w:sz w:val="20"/>
          <w:szCs w:val="20"/>
        </w:rPr>
        <w:t xml:space="preserve"> </w:t>
      </w:r>
      <w:r w:rsidRPr="00C9774C">
        <w:rPr>
          <w:rFonts w:ascii="Tahoma" w:eastAsia="SimSun" w:hAnsi="Tahoma"/>
          <w:sz w:val="20"/>
          <w:szCs w:val="20"/>
        </w:rPr>
        <w:t xml:space="preserve">i odpowiadającym kodem kreskowym oraz kodem </w:t>
      </w:r>
      <w:r w:rsidR="00005F76">
        <w:rPr>
          <w:rFonts w:ascii="Tahoma" w:eastAsia="SimSun" w:hAnsi="Tahoma"/>
          <w:sz w:val="20"/>
          <w:szCs w:val="20"/>
        </w:rPr>
        <w:t>ośrodka</w:t>
      </w:r>
      <w:r w:rsidR="00847642">
        <w:rPr>
          <w:rFonts w:ascii="Tahoma" w:eastAsia="SimSun" w:hAnsi="Tahoma"/>
          <w:sz w:val="20"/>
          <w:szCs w:val="20"/>
        </w:rPr>
        <w:t>.</w:t>
      </w:r>
      <w:r w:rsidRPr="00C9774C">
        <w:rPr>
          <w:rFonts w:ascii="Tahoma" w:eastAsia="SimSun" w:hAnsi="Tahoma"/>
          <w:sz w:val="20"/>
          <w:szCs w:val="20"/>
        </w:rPr>
        <w:t xml:space="preserve"> Przed każdą partią etykiet dla </w:t>
      </w:r>
      <w:r w:rsidR="00F11731" w:rsidRPr="00C9774C">
        <w:rPr>
          <w:rFonts w:ascii="Tahoma" w:eastAsia="SimSun" w:hAnsi="Tahoma"/>
          <w:sz w:val="20"/>
          <w:szCs w:val="20"/>
        </w:rPr>
        <w:t>zdającego</w:t>
      </w:r>
      <w:r w:rsidRPr="00C9774C">
        <w:rPr>
          <w:rFonts w:ascii="Tahoma" w:eastAsia="SimSun" w:hAnsi="Tahoma"/>
          <w:sz w:val="20"/>
          <w:szCs w:val="20"/>
        </w:rPr>
        <w:t xml:space="preserve"> drukowana jest etykieta z imieniem, nazwiskiem, </w:t>
      </w:r>
      <w:r w:rsidR="00546F6F">
        <w:rPr>
          <w:rFonts w:ascii="Tahoma" w:eastAsia="SimSun" w:hAnsi="Tahoma"/>
          <w:sz w:val="20"/>
          <w:szCs w:val="20"/>
        </w:rPr>
        <w:t>PESELEM</w:t>
      </w:r>
      <w:r w:rsidRPr="00C9774C">
        <w:rPr>
          <w:rFonts w:ascii="Tahoma" w:eastAsia="SimSun" w:hAnsi="Tahoma"/>
          <w:sz w:val="20"/>
          <w:szCs w:val="20"/>
        </w:rPr>
        <w:t xml:space="preserve">, kodem </w:t>
      </w:r>
      <w:r w:rsidR="00005F76">
        <w:rPr>
          <w:rFonts w:ascii="Tahoma" w:eastAsia="SimSun" w:hAnsi="Tahoma"/>
          <w:sz w:val="20"/>
          <w:szCs w:val="20"/>
        </w:rPr>
        <w:t>ośrodka</w:t>
      </w:r>
      <w:r w:rsidR="00FB65BF" w:rsidRPr="00C9774C">
        <w:rPr>
          <w:rFonts w:ascii="Tahoma" w:eastAsia="SimSun" w:hAnsi="Tahoma"/>
          <w:sz w:val="20"/>
          <w:szCs w:val="20"/>
        </w:rPr>
        <w:t>.</w:t>
      </w:r>
    </w:p>
    <w:p w14:paraId="225D480E" w14:textId="5DFF1C78" w:rsidR="0069371E" w:rsidRDefault="00617FE6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każdego ośrodka egzaminacyjnego </w:t>
      </w:r>
      <w:r w:rsidR="00585FC2">
        <w:rPr>
          <w:rFonts w:ascii="Tahoma" w:hAnsi="Tahoma"/>
          <w:sz w:val="20"/>
          <w:szCs w:val="20"/>
        </w:rPr>
        <w:t>Wykonawca wydrukuje 20 etykiet z kodem ośrodka</w:t>
      </w:r>
      <w:r w:rsidR="00847642">
        <w:rPr>
          <w:rFonts w:ascii="Tahoma" w:hAnsi="Tahoma"/>
          <w:sz w:val="20"/>
          <w:szCs w:val="20"/>
        </w:rPr>
        <w:t>.</w:t>
      </w:r>
      <w:r w:rsidR="00585FC2">
        <w:rPr>
          <w:rFonts w:ascii="Tahoma" w:hAnsi="Tahoma"/>
          <w:sz w:val="20"/>
          <w:szCs w:val="20"/>
        </w:rPr>
        <w:t xml:space="preserve"> </w:t>
      </w:r>
      <w:r w:rsidR="00847642">
        <w:rPr>
          <w:rFonts w:ascii="Tahoma" w:hAnsi="Tahoma"/>
          <w:sz w:val="20"/>
          <w:szCs w:val="20"/>
        </w:rPr>
        <w:t>W</w:t>
      </w:r>
      <w:r w:rsidR="00585FC2">
        <w:rPr>
          <w:rFonts w:ascii="Tahoma" w:hAnsi="Tahoma"/>
          <w:sz w:val="20"/>
          <w:szCs w:val="20"/>
        </w:rPr>
        <w:t xml:space="preserve">szystkie </w:t>
      </w:r>
      <w:r>
        <w:rPr>
          <w:rFonts w:ascii="Tahoma" w:hAnsi="Tahoma"/>
          <w:sz w:val="20"/>
          <w:szCs w:val="20"/>
        </w:rPr>
        <w:t xml:space="preserve">wydrukowane etykiety zostaną zapakowane w koperty nie większe niż C5 z kodem ośrodka na zewnątrz. </w:t>
      </w:r>
      <w:r w:rsidR="0069371E">
        <w:rPr>
          <w:rFonts w:ascii="Tahoma" w:hAnsi="Tahoma"/>
          <w:sz w:val="20"/>
          <w:szCs w:val="20"/>
        </w:rPr>
        <w:t>Przed dostarczeniem do Zamawiającego etykiety zostaną zapakowane osobno dla każdego województwa w porządku ustalonym w przekazanych do druku bazach danych.</w:t>
      </w:r>
    </w:p>
    <w:p w14:paraId="40F5D7D0" w14:textId="777710B2" w:rsidR="00A30DFC" w:rsidRDefault="00A30DFC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Wydruk etykiet nastąpi w terminie 10 dni od złożenia przez Zamawiającego zamówienia i przesłani</w:t>
      </w:r>
      <w:r w:rsidR="00546F6F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 bazy danych i specyfikacji wydruku.</w:t>
      </w:r>
    </w:p>
    <w:p w14:paraId="6FA20BF0" w14:textId="593B3E12" w:rsidR="0069371E" w:rsidRDefault="0069371E" w:rsidP="002D54DA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line="360" w:lineRule="auto"/>
        <w:ind w:left="34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Etykiety drukowane zostaną zgodnie z bazą danych </w:t>
      </w:r>
      <w:r w:rsidR="00A30DFC">
        <w:rPr>
          <w:rFonts w:ascii="Tahoma" w:hAnsi="Tahoma"/>
          <w:sz w:val="20"/>
          <w:szCs w:val="20"/>
        </w:rPr>
        <w:t xml:space="preserve">i specyfikacją </w:t>
      </w:r>
      <w:r>
        <w:rPr>
          <w:rFonts w:ascii="Tahoma" w:hAnsi="Tahoma"/>
          <w:sz w:val="20"/>
          <w:szCs w:val="20"/>
        </w:rPr>
        <w:t xml:space="preserve">dostarczoną przez Zamawiającego. </w:t>
      </w:r>
    </w:p>
    <w:p w14:paraId="36B0E1A3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  <w:shd w:val="clear" w:color="auto" w:fill="FFFFFF"/>
        </w:rPr>
      </w:pPr>
    </w:p>
    <w:p w14:paraId="3ACCEFF9" w14:textId="74331552" w:rsidR="006B61AF" w:rsidRDefault="00A75059" w:rsidP="00325AF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 w:rsidRPr="0037642E">
        <w:rPr>
          <w:rFonts w:ascii="Tahoma" w:hAnsi="Tahoma"/>
          <w:b/>
          <w:bCs/>
          <w:sz w:val="20"/>
          <w:szCs w:val="20"/>
        </w:rPr>
        <w:t>§ 3</w:t>
      </w:r>
    </w:p>
    <w:p w14:paraId="66C5D70F" w14:textId="0A552BBB" w:rsidR="0016306D" w:rsidRDefault="0016306D" w:rsidP="00325AF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007B5292" w14:textId="6EF16B5C" w:rsidR="0016306D" w:rsidRDefault="007934DF" w:rsidP="004A3D03">
      <w:pPr>
        <w:pStyle w:val="Akapitzlist"/>
        <w:spacing w:line="360" w:lineRule="auto"/>
        <w:ind w:left="0"/>
        <w:jc w:val="both"/>
        <w:rPr>
          <w:rFonts w:ascii="Tahoma" w:hAnsi="Tahoma"/>
          <w:sz w:val="20"/>
          <w:szCs w:val="20"/>
        </w:rPr>
      </w:pPr>
      <w:r w:rsidRPr="00931561">
        <w:rPr>
          <w:rFonts w:ascii="Tahoma" w:hAnsi="Tahoma"/>
          <w:sz w:val="20"/>
          <w:szCs w:val="20"/>
        </w:rPr>
        <w:t xml:space="preserve">W celu </w:t>
      </w:r>
      <w:r>
        <w:rPr>
          <w:rFonts w:ascii="Tahoma" w:hAnsi="Tahoma"/>
          <w:sz w:val="20"/>
          <w:szCs w:val="20"/>
        </w:rPr>
        <w:t>realizacji zapisów niniejszej Umowy dochodzi do powierzenia przetwarzania danych osób fizycznych administrowanych przez OKE w Gdańsku</w:t>
      </w:r>
      <w:r w:rsidR="004A3D03">
        <w:rPr>
          <w:rFonts w:ascii="Tahoma" w:hAnsi="Tahoma"/>
          <w:sz w:val="20"/>
          <w:szCs w:val="20"/>
        </w:rPr>
        <w:t xml:space="preserve"> w związku z tym faktem strony postanowiły stosować się do poniższych zapisów uznając, że:</w:t>
      </w:r>
    </w:p>
    <w:p w14:paraId="3EB09B5D" w14:textId="5BD80E31" w:rsidR="004A3D03" w:rsidRDefault="004A3D03" w:rsidP="004A3D03">
      <w:pPr>
        <w:pStyle w:val="Akapitzlist"/>
        <w:spacing w:line="360" w:lineRule="auto"/>
        <w:ind w:left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</w:t>
      </w:r>
      <w:r w:rsidR="007E1067">
        <w:rPr>
          <w:rFonts w:ascii="Tahoma" w:hAnsi="Tahoma"/>
          <w:sz w:val="20"/>
          <w:szCs w:val="20"/>
        </w:rPr>
        <w:t xml:space="preserve">Administratorem danych osób fizycznych jest </w:t>
      </w:r>
      <w:r w:rsidR="00AC23E8">
        <w:rPr>
          <w:rFonts w:ascii="Tahoma" w:hAnsi="Tahoma"/>
          <w:sz w:val="20"/>
          <w:szCs w:val="20"/>
        </w:rPr>
        <w:t>Okręgowa Komisja Egzaminacyjna w Gdańsku.</w:t>
      </w:r>
    </w:p>
    <w:p w14:paraId="0AA565B1" w14:textId="4787E344" w:rsidR="00AC23E8" w:rsidRDefault="00AC23E8" w:rsidP="00AC23E8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2. </w:t>
      </w:r>
      <w:r w:rsidR="00383183">
        <w:rPr>
          <w:rFonts w:ascii="Tahoma" w:hAnsi="Tahoma"/>
          <w:sz w:val="20"/>
          <w:szCs w:val="20"/>
        </w:rPr>
        <w:t>Wykonawca</w:t>
      </w:r>
      <w:r>
        <w:rPr>
          <w:rFonts w:ascii="Tahoma" w:hAnsi="Tahoma"/>
          <w:sz w:val="20"/>
          <w:szCs w:val="20"/>
        </w:rPr>
        <w:t>, któremu powierzone zostaną dane osób fizycznych zwany będzie Podmiotem Przetwarzającym.</w:t>
      </w:r>
    </w:p>
    <w:p w14:paraId="115DEC1C" w14:textId="76C9AB60" w:rsidR="00AC23E8" w:rsidRDefault="00AC23E8" w:rsidP="00AC23E8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 Administrator danych powierza przetwarzanie danych osób fizycznych Podmiotowi Przetwarzającemu w następującym zakresie:</w:t>
      </w:r>
    </w:p>
    <w:p w14:paraId="24D26CDD" w14:textId="051956CA" w:rsidR="003508EA" w:rsidRDefault="00AC23E8" w:rsidP="00AC23E8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3.1 dane zwykłe</w:t>
      </w:r>
      <w:r w:rsidR="003508EA">
        <w:rPr>
          <w:rFonts w:ascii="Tahoma" w:hAnsi="Tahoma"/>
          <w:sz w:val="20"/>
          <w:szCs w:val="20"/>
        </w:rPr>
        <w:t xml:space="preserve"> osób</w:t>
      </w:r>
      <w:r>
        <w:rPr>
          <w:rFonts w:ascii="Tahoma" w:hAnsi="Tahoma"/>
          <w:sz w:val="20"/>
          <w:szCs w:val="20"/>
        </w:rPr>
        <w:t xml:space="preserve">: </w:t>
      </w:r>
    </w:p>
    <w:p w14:paraId="0648823A" w14:textId="77777777" w:rsidR="003508EA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3.1.1 </w:t>
      </w:r>
      <w:r w:rsidR="00AC23E8">
        <w:rPr>
          <w:rFonts w:ascii="Tahoma" w:hAnsi="Tahoma"/>
          <w:sz w:val="20"/>
          <w:szCs w:val="20"/>
        </w:rPr>
        <w:t>imię i nazwisko</w:t>
      </w:r>
      <w:r>
        <w:rPr>
          <w:rFonts w:ascii="Tahoma" w:hAnsi="Tahoma"/>
          <w:sz w:val="20"/>
          <w:szCs w:val="20"/>
        </w:rPr>
        <w:t>;</w:t>
      </w:r>
    </w:p>
    <w:p w14:paraId="1D45D616" w14:textId="77777777" w:rsidR="003508EA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3.1.2 </w:t>
      </w:r>
      <w:r w:rsidR="00AC23E8">
        <w:rPr>
          <w:rFonts w:ascii="Tahoma" w:hAnsi="Tahoma"/>
          <w:sz w:val="20"/>
          <w:szCs w:val="20"/>
        </w:rPr>
        <w:t>PESEL</w:t>
      </w:r>
      <w:r>
        <w:rPr>
          <w:rFonts w:ascii="Tahoma" w:hAnsi="Tahoma"/>
          <w:sz w:val="20"/>
          <w:szCs w:val="20"/>
        </w:rPr>
        <w:t>;</w:t>
      </w:r>
    </w:p>
    <w:p w14:paraId="31C07E42" w14:textId="7CCA988A" w:rsidR="00AC23E8" w:rsidRDefault="003508EA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3.1.3 dane </w:t>
      </w:r>
      <w:r w:rsidR="00A30DFC">
        <w:rPr>
          <w:rFonts w:ascii="Tahoma" w:hAnsi="Tahoma"/>
          <w:sz w:val="20"/>
          <w:szCs w:val="20"/>
        </w:rPr>
        <w:t>ośrodka egzaminacyjnego</w:t>
      </w:r>
      <w:r>
        <w:rPr>
          <w:rFonts w:ascii="Tahoma" w:hAnsi="Tahoma"/>
          <w:sz w:val="20"/>
          <w:szCs w:val="20"/>
        </w:rPr>
        <w:t>;</w:t>
      </w:r>
    </w:p>
    <w:p w14:paraId="42476159" w14:textId="18D70E41" w:rsidR="003508EA" w:rsidRDefault="003508EA" w:rsidP="003508EA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 dane zwykłe dotyczące dzieci:</w:t>
      </w:r>
    </w:p>
    <w:p w14:paraId="07090147" w14:textId="36C97E7F" w:rsidR="003508EA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3.2.1 imię i nazwisko;</w:t>
      </w:r>
    </w:p>
    <w:p w14:paraId="6B068F9F" w14:textId="5834E07C" w:rsidR="00DF3C97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3.2.2 PESEL;</w:t>
      </w:r>
    </w:p>
    <w:p w14:paraId="7F94DE8B" w14:textId="638526D8" w:rsidR="00DF3C97" w:rsidRDefault="00DF3C97" w:rsidP="003508EA">
      <w:pPr>
        <w:pStyle w:val="Akapitzlist"/>
        <w:spacing w:line="360" w:lineRule="auto"/>
        <w:ind w:left="284" w:firstLine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3.2.3 dane szkoły, do której uczęszcza osoba przystępująca do egzaminu.</w:t>
      </w:r>
    </w:p>
    <w:p w14:paraId="063009AF" w14:textId="687BFB2D" w:rsidR="00DF3C97" w:rsidRDefault="00DF3C97" w:rsidP="00DF3C97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4. Dane powierzone dotyczą następującej kategorii:</w:t>
      </w:r>
    </w:p>
    <w:p w14:paraId="3FCDD888" w14:textId="034AD927" w:rsidR="00DF3C97" w:rsidRDefault="00383183" w:rsidP="00DF3C97">
      <w:pPr>
        <w:pStyle w:val="Akapitzlist"/>
        <w:spacing w:line="360" w:lineRule="auto"/>
        <w:ind w:left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4.1 osoby przystępujące do egzaminu </w:t>
      </w:r>
      <w:r w:rsidR="00A30DFC">
        <w:rPr>
          <w:rFonts w:ascii="Tahoma" w:hAnsi="Tahoma"/>
          <w:sz w:val="20"/>
          <w:szCs w:val="20"/>
        </w:rPr>
        <w:t>zewnętrznego</w:t>
      </w:r>
      <w:r>
        <w:rPr>
          <w:rFonts w:ascii="Tahoma" w:hAnsi="Tahoma"/>
          <w:sz w:val="20"/>
          <w:szCs w:val="20"/>
        </w:rPr>
        <w:t>.</w:t>
      </w:r>
    </w:p>
    <w:p w14:paraId="69D0D5FE" w14:textId="6E1EBD02" w:rsidR="00383183" w:rsidRDefault="00383183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5. Celem powierzenia </w:t>
      </w:r>
      <w:r w:rsidR="00723741">
        <w:rPr>
          <w:rFonts w:ascii="Tahoma" w:hAnsi="Tahoma"/>
          <w:sz w:val="20"/>
          <w:szCs w:val="20"/>
        </w:rPr>
        <w:t xml:space="preserve">przetwarzania </w:t>
      </w:r>
      <w:r>
        <w:rPr>
          <w:rFonts w:ascii="Tahoma" w:hAnsi="Tahoma"/>
          <w:sz w:val="20"/>
          <w:szCs w:val="20"/>
        </w:rPr>
        <w:t>przekazanych danych jest realizacja zadań statutowych OKE w Gdańsku.</w:t>
      </w:r>
    </w:p>
    <w:p w14:paraId="6D0E4124" w14:textId="7D167B3F" w:rsidR="00383183" w:rsidRDefault="00383183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6. </w:t>
      </w:r>
      <w:r w:rsidR="004916B2">
        <w:rPr>
          <w:rFonts w:ascii="Tahoma" w:hAnsi="Tahoma"/>
          <w:sz w:val="20"/>
          <w:szCs w:val="20"/>
        </w:rPr>
        <w:t>Administrator danych</w:t>
      </w:r>
      <w:r>
        <w:rPr>
          <w:rFonts w:ascii="Tahoma" w:hAnsi="Tahoma"/>
          <w:sz w:val="20"/>
          <w:szCs w:val="20"/>
        </w:rPr>
        <w:t xml:space="preserve"> ma prawo do uzyskania informacji, wglądu do danych osób fizycznych</w:t>
      </w:r>
      <w:r w:rsidR="004916B2">
        <w:rPr>
          <w:rFonts w:ascii="Tahoma" w:hAnsi="Tahoma"/>
          <w:sz w:val="20"/>
          <w:szCs w:val="20"/>
        </w:rPr>
        <w:t xml:space="preserve"> których przetwarzanie zostało powierzone Wykonawcy</w:t>
      </w:r>
      <w:r>
        <w:rPr>
          <w:rFonts w:ascii="Tahoma" w:hAnsi="Tahoma"/>
          <w:sz w:val="20"/>
          <w:szCs w:val="20"/>
        </w:rPr>
        <w:t xml:space="preserve">. Podmiot Przetwarzający umożliwi </w:t>
      </w:r>
      <w:r w:rsidR="004916B2">
        <w:rPr>
          <w:rFonts w:ascii="Tahoma" w:hAnsi="Tahoma"/>
          <w:sz w:val="20"/>
          <w:szCs w:val="20"/>
        </w:rPr>
        <w:t>osobie wskazanej przez Dyrektora OKE w Gdańsku lub podmiotowi upoważnionemu dokonanie kontroli zgodności przetwarzania danych osób fizycznych z przepisami powszechnie obowiązującymi i postanowieniami niniejszej Umowy w miejscach, w których dane są przetwarzane w terminie uzgodnionym z Wykonawcą. Informacja dotycząca planowanej kontroli zostanie przekazana z 14 dniowym wyprzedzeniem.</w:t>
      </w:r>
    </w:p>
    <w:p w14:paraId="31A38E57" w14:textId="3DD93CCA" w:rsidR="004916B2" w:rsidRDefault="004916B2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7. </w:t>
      </w:r>
      <w:r w:rsidR="00A40979">
        <w:rPr>
          <w:rFonts w:ascii="Tahoma" w:hAnsi="Tahoma"/>
          <w:sz w:val="20"/>
          <w:szCs w:val="20"/>
        </w:rPr>
        <w:t xml:space="preserve">Dyrektor </w:t>
      </w:r>
      <w:r>
        <w:rPr>
          <w:rFonts w:ascii="Tahoma" w:hAnsi="Tahoma"/>
          <w:sz w:val="20"/>
          <w:szCs w:val="20"/>
        </w:rPr>
        <w:t xml:space="preserve">OKE w Gdańsku </w:t>
      </w:r>
      <w:r w:rsidR="00A40979">
        <w:rPr>
          <w:rFonts w:ascii="Tahoma" w:hAnsi="Tahoma"/>
          <w:sz w:val="20"/>
          <w:szCs w:val="20"/>
        </w:rPr>
        <w:t xml:space="preserve">wyraża zgodę na powierzenie przetwarzania </w:t>
      </w:r>
      <w:r w:rsidR="00B2665C">
        <w:rPr>
          <w:rFonts w:ascii="Tahoma" w:hAnsi="Tahoma"/>
          <w:sz w:val="20"/>
          <w:szCs w:val="20"/>
        </w:rPr>
        <w:t xml:space="preserve">przekazanych </w:t>
      </w:r>
      <w:r w:rsidR="00A40979">
        <w:rPr>
          <w:rFonts w:ascii="Tahoma" w:hAnsi="Tahoma"/>
          <w:sz w:val="20"/>
          <w:szCs w:val="20"/>
        </w:rPr>
        <w:t xml:space="preserve">danych osób fizycznych podmiotom wspomagającym pracę Wykonawcy. W tym celu Wykonawca w ciągu 14 dni od zawarcia umowy w formie e-mail na adres: </w:t>
      </w:r>
      <w:hyperlink r:id="rId8" w:history="1">
        <w:r w:rsidR="00A40979" w:rsidRPr="00EB4343">
          <w:rPr>
            <w:rStyle w:val="Hipercze"/>
            <w:rFonts w:ascii="Tahoma" w:hAnsi="Tahoma"/>
            <w:sz w:val="20"/>
            <w:szCs w:val="20"/>
          </w:rPr>
          <w:t>iod@oke.gda.pl</w:t>
        </w:r>
      </w:hyperlink>
      <w:r w:rsidR="00A40979">
        <w:rPr>
          <w:rFonts w:ascii="Tahoma" w:hAnsi="Tahoma"/>
          <w:sz w:val="20"/>
          <w:szCs w:val="20"/>
        </w:rPr>
        <w:t xml:space="preserve"> przedłoży w zgodzie z otrzymanym wzorem stanowiącym Załącznik Nr 1 do niniejszej Umowy, listę podmiotów, z usług których będzie korzystał.</w:t>
      </w:r>
    </w:p>
    <w:p w14:paraId="00D99D57" w14:textId="68EDD575" w:rsidR="00A57820" w:rsidRDefault="00A57820" w:rsidP="00383183">
      <w:pPr>
        <w:pStyle w:val="Akapitzlist"/>
        <w:spacing w:line="36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8. Wykonawca, który występuje w roli Podmiotu Przetwarzającego zobowiązuje się do:</w:t>
      </w:r>
    </w:p>
    <w:p w14:paraId="0722D0AF" w14:textId="60994C5B" w:rsidR="00A57820" w:rsidRDefault="00A57820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8.1 Podjęcia działań zabezpieczających dane osób fizycznych w zgodzie z obowiązującymi przepisami prawa, w związku z czym przed zawarciem Umowy </w:t>
      </w:r>
      <w:r w:rsidR="007C5D71">
        <w:rPr>
          <w:rFonts w:ascii="Tahoma" w:hAnsi="Tahoma"/>
          <w:sz w:val="20"/>
          <w:szCs w:val="20"/>
        </w:rPr>
        <w:t>przedłoży Administratorowi danych wypełnioną Ankietę oceny Podmiotu Przetwarzającego, stanowiącą Załącznik Nr 2 do niniejszej Umowy.</w:t>
      </w:r>
    </w:p>
    <w:p w14:paraId="7413384A" w14:textId="6FF0E2E1" w:rsidR="007C5D71" w:rsidRDefault="007C5D71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8.2 Udzielania stałej pomocy Administratorowi danych w wywiązywaniu się z obowiązków określonych przepisami prawa.</w:t>
      </w:r>
    </w:p>
    <w:p w14:paraId="073CC129" w14:textId="4065F58A" w:rsidR="007C5D71" w:rsidRDefault="007C5D71" w:rsidP="00A57820">
      <w:pPr>
        <w:pStyle w:val="Akapitzlist"/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8.3 </w:t>
      </w:r>
      <w:r w:rsidR="004560E2">
        <w:rPr>
          <w:rFonts w:ascii="Tahoma" w:hAnsi="Tahoma"/>
          <w:sz w:val="20"/>
          <w:szCs w:val="20"/>
        </w:rPr>
        <w:t xml:space="preserve">Usunięcia wszystkich danych osób fizycznych, których przetwarzanie zostało powierzone </w:t>
      </w:r>
      <w:r w:rsidR="009F5BDA">
        <w:rPr>
          <w:rFonts w:ascii="Tahoma" w:hAnsi="Tahoma"/>
          <w:sz w:val="20"/>
          <w:szCs w:val="20"/>
        </w:rPr>
        <w:t xml:space="preserve">w terminie 30 dni </w:t>
      </w:r>
      <w:r w:rsidR="004560E2">
        <w:rPr>
          <w:rFonts w:ascii="Tahoma" w:hAnsi="Tahoma"/>
          <w:sz w:val="20"/>
          <w:szCs w:val="20"/>
        </w:rPr>
        <w:t xml:space="preserve">ze swoich struktur IT z uwzględnieniem kopii zapasowych, wszelkich plików, systemów </w:t>
      </w:r>
      <w:r w:rsidR="009F5BDA">
        <w:rPr>
          <w:rFonts w:ascii="Tahoma" w:hAnsi="Tahoma"/>
          <w:sz w:val="20"/>
          <w:szCs w:val="20"/>
        </w:rPr>
        <w:t xml:space="preserve">urządzeń </w:t>
      </w:r>
      <w:r w:rsidR="004560E2">
        <w:rPr>
          <w:rFonts w:ascii="Tahoma" w:hAnsi="Tahoma"/>
          <w:sz w:val="20"/>
          <w:szCs w:val="20"/>
        </w:rPr>
        <w:t>wspomagających pracę Wykonawcy</w:t>
      </w:r>
      <w:r w:rsidR="009F5BDA">
        <w:rPr>
          <w:rFonts w:ascii="Tahoma" w:hAnsi="Tahoma"/>
          <w:sz w:val="20"/>
          <w:szCs w:val="20"/>
        </w:rPr>
        <w:t>. Protokół potwierdzający usuniecie danych osób fizycznych Wykonawca dołącza do przedkładanej faktury.</w:t>
      </w:r>
    </w:p>
    <w:p w14:paraId="228994E3" w14:textId="685C5F46" w:rsidR="009F5BDA" w:rsidRDefault="009F5BDA" w:rsidP="009F5BDA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9. Wykonawca zawiadamia Zamawiającego o każdym podejrzeniu naruszenia bezpieczeństwa danych osób fizycznych nie później niż w ciągu 24 godzin, wysyłając informację na adres e-mail: </w:t>
      </w:r>
      <w:hyperlink r:id="rId9" w:history="1">
        <w:r w:rsidRPr="00EB4343">
          <w:rPr>
            <w:rStyle w:val="Hipercze"/>
            <w:rFonts w:ascii="Tahoma" w:hAnsi="Tahoma"/>
            <w:sz w:val="20"/>
            <w:szCs w:val="20"/>
          </w:rPr>
          <w:t>komisja@oke.gda.pl</w:t>
        </w:r>
      </w:hyperlink>
      <w:r>
        <w:rPr>
          <w:rFonts w:ascii="Tahoma" w:hAnsi="Tahoma"/>
          <w:sz w:val="20"/>
          <w:szCs w:val="20"/>
        </w:rPr>
        <w:t xml:space="preserve"> i </w:t>
      </w:r>
      <w:hyperlink r:id="rId10" w:history="1">
        <w:r w:rsidRPr="00EB4343">
          <w:rPr>
            <w:rStyle w:val="Hipercze"/>
            <w:rFonts w:ascii="Tahoma" w:hAnsi="Tahoma"/>
            <w:sz w:val="20"/>
            <w:szCs w:val="20"/>
          </w:rPr>
          <w:t>iod@oke.gda.pl</w:t>
        </w:r>
      </w:hyperlink>
      <w:r>
        <w:rPr>
          <w:rFonts w:ascii="Tahoma" w:hAnsi="Tahoma"/>
          <w:sz w:val="20"/>
          <w:szCs w:val="20"/>
        </w:rPr>
        <w:t xml:space="preserve">. </w:t>
      </w:r>
    </w:p>
    <w:p w14:paraId="3ABFEDE7" w14:textId="17844E82" w:rsidR="009F5BDA" w:rsidRDefault="009F5BDA" w:rsidP="00931561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10. Wykonawca umożliwia Zamawiającemu uczestnictwo w czynnościach wyjaśniających i informuje </w:t>
      </w:r>
      <w:r w:rsidR="00D76A56">
        <w:rPr>
          <w:rFonts w:ascii="Tahoma" w:hAnsi="Tahoma"/>
          <w:sz w:val="20"/>
          <w:szCs w:val="20"/>
        </w:rPr>
        <w:t xml:space="preserve">Zamawiającego o ustaleniach z chwilą ich dokonania w szczególności o stwierdzeniu naruszenia lub jego </w:t>
      </w:r>
      <w:r w:rsidR="00D76A56">
        <w:rPr>
          <w:rFonts w:ascii="Tahoma" w:hAnsi="Tahoma"/>
          <w:sz w:val="20"/>
          <w:szCs w:val="20"/>
        </w:rPr>
        <w:lastRenderedPageBreak/>
        <w:t>braku. Wykonawca przesyła powiadomienie o stwierdzeniu naruszenia wraz z wszelką dokumentacją dotycząca naruszenia, tak aby umożliwić Zamawiającemu realizację spoczywających na nim obowiązków.</w:t>
      </w:r>
    </w:p>
    <w:p w14:paraId="1CA381A4" w14:textId="6C108777" w:rsidR="00D76A56" w:rsidRPr="00AE5A44" w:rsidRDefault="00D76A56" w:rsidP="00931561">
      <w:pPr>
        <w:pStyle w:val="Akapitzlist"/>
        <w:spacing w:line="360" w:lineRule="auto"/>
        <w:ind w:left="284"/>
        <w:jc w:val="center"/>
        <w:rPr>
          <w:rFonts w:ascii="Tahoma" w:hAnsi="Tahoma"/>
          <w:b/>
          <w:sz w:val="20"/>
          <w:szCs w:val="20"/>
        </w:rPr>
      </w:pPr>
      <w:r w:rsidRPr="00AE5A44">
        <w:rPr>
          <w:rFonts w:ascii="Tahoma" w:hAnsi="Tahoma"/>
          <w:b/>
          <w:sz w:val="20"/>
          <w:szCs w:val="20"/>
        </w:rPr>
        <w:t>§ 4</w:t>
      </w:r>
    </w:p>
    <w:p w14:paraId="13B7D368" w14:textId="3E19BBDE" w:rsidR="00D76A56" w:rsidRDefault="007E315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Informacje Poufne- niezależnie od formy ich utrwalenia lub przekazania – to informacje znane Zamawiającemu, które nie zostały podane do publicznej wiadomości</w:t>
      </w:r>
      <w:r w:rsidR="00847642">
        <w:rPr>
          <w:rFonts w:ascii="Tahoma" w:hAnsi="Tahoma"/>
          <w:sz w:val="20"/>
          <w:szCs w:val="20"/>
        </w:rPr>
        <w:t>,</w:t>
      </w:r>
      <w:r>
        <w:rPr>
          <w:rFonts w:ascii="Tahoma" w:hAnsi="Tahoma"/>
          <w:sz w:val="20"/>
          <w:szCs w:val="20"/>
        </w:rPr>
        <w:t xml:space="preserve"> a zostały przekazane Wykonawcy w</w:t>
      </w:r>
      <w:r w:rsidR="00931561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związku z realizacja Umowy, które Zamawiający oznaczył jako poufne lub w inny sposób poinformował Wykonawcę, że traktuje je jako poufne.</w:t>
      </w:r>
    </w:p>
    <w:p w14:paraId="66598F99" w14:textId="3231F5DE" w:rsidR="007E3157" w:rsidRDefault="007E315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Dla uniknięcia wątpliwości Wykonawca i Zamawiający potwierdzają, </w:t>
      </w:r>
      <w:r w:rsidR="006269E7">
        <w:rPr>
          <w:rFonts w:ascii="Tahoma" w:hAnsi="Tahoma"/>
          <w:sz w:val="20"/>
          <w:szCs w:val="20"/>
        </w:rPr>
        <w:t>że za Informacje Poufne nie są uważane informacje, które Zamawiający jest obowiązany ujawnić na mocy bezwzględnie obowiązujących przepisów prawa.</w:t>
      </w:r>
    </w:p>
    <w:p w14:paraId="41B20377" w14:textId="38F75320" w:rsidR="006269E7" w:rsidRDefault="006269E7" w:rsidP="007E315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zobowiązuje się:</w:t>
      </w:r>
    </w:p>
    <w:p w14:paraId="033CD011" w14:textId="606AA582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3.1 nie ujawniać Informacji Poufnych innym podmiotom bez uprzedniej zgody Zamawiaj</w:t>
      </w:r>
      <w:r w:rsidR="00931561"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cego, udzielonej na piśmie pod rygorem nieważności;</w:t>
      </w:r>
    </w:p>
    <w:p w14:paraId="6E658596" w14:textId="31BB988D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3.2 wykorzystywać Informacje Poufne jedynie na potrzeby realizacji Umowy;</w:t>
      </w:r>
    </w:p>
    <w:p w14:paraId="04D8249B" w14:textId="769AA886" w:rsidR="006269E7" w:rsidRDefault="006269E7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3.3 nie powielać Informacji Poufnych w zakresie szerszym, niż jest to </w:t>
      </w:r>
      <w:r w:rsidR="001D2915">
        <w:rPr>
          <w:rFonts w:ascii="Tahoma" w:hAnsi="Tahoma"/>
          <w:sz w:val="20"/>
          <w:szCs w:val="20"/>
        </w:rPr>
        <w:t>wymagane do realizacji Umowy;</w:t>
      </w:r>
    </w:p>
    <w:p w14:paraId="26400103" w14:textId="63461428" w:rsidR="001D2915" w:rsidRDefault="001D2915" w:rsidP="006269E7">
      <w:pPr>
        <w:pStyle w:val="Akapitzlist"/>
        <w:spacing w:line="360" w:lineRule="auto"/>
        <w:ind w:left="709" w:hanging="349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3.4 zabezpieczyć otrzymane Informacje Poufne przed dostępem osób nieuprawnionych w stopniu niezbędnym do zachowania ich poufnego charakteru, ale przynajmniej w takim stopniu, jak Wykonawca postępuje wobec własnej tajemnicy przedsiębiorstwa.</w:t>
      </w:r>
    </w:p>
    <w:p w14:paraId="12802FDB" w14:textId="13E60198" w:rsidR="001D2915" w:rsidRDefault="001D2915" w:rsidP="001D2915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4. Wykonawca może, jeżeli jest to </w:t>
      </w:r>
      <w:r w:rsidR="00B81AAA">
        <w:rPr>
          <w:rFonts w:ascii="Tahoma" w:hAnsi="Tahoma"/>
          <w:sz w:val="20"/>
          <w:szCs w:val="20"/>
        </w:rPr>
        <w:t>niezbędne</w:t>
      </w:r>
      <w:r>
        <w:rPr>
          <w:rFonts w:ascii="Tahoma" w:hAnsi="Tahoma"/>
          <w:sz w:val="20"/>
          <w:szCs w:val="20"/>
        </w:rPr>
        <w:t xml:space="preserve"> do realizacji Umowy, udostępnić Informacje Poufne pracownikom Wykonawcy, podmiotowi świadczącemu usługi prawnicze i współpracującemu z Wykonawcą, przy czym korzystanie z Informacji Poufnych przez takie osoby, podmioty nie może wykroczyć poza zakres, w jakim Wykonawca może z nich korzystać. Wykonawca jest odpowiedzialny za naruszenia spowodowane przez wskazane osoby lub podmioty.</w:t>
      </w:r>
    </w:p>
    <w:p w14:paraId="7CCEAF5B" w14:textId="283FAE3C" w:rsidR="001D2915" w:rsidRDefault="001D2915" w:rsidP="001D2915">
      <w:pPr>
        <w:pStyle w:val="Akapitzlist"/>
        <w:spacing w:line="360" w:lineRule="auto"/>
        <w:ind w:left="142" w:hanging="142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5. W przypadku rozwiązania Umowy</w:t>
      </w:r>
      <w:r w:rsidR="00316DF3">
        <w:rPr>
          <w:rFonts w:ascii="Tahoma" w:hAnsi="Tahoma"/>
          <w:sz w:val="20"/>
          <w:szCs w:val="20"/>
        </w:rPr>
        <w:t xml:space="preserve"> [niezależnie od powodu rozwiązania] lub jej wygaśnięcia Wykonawca zobowiązuje się do niezwłocznego </w:t>
      </w:r>
      <w:r w:rsidR="001A695A">
        <w:rPr>
          <w:rFonts w:ascii="Tahoma" w:hAnsi="Tahoma"/>
          <w:sz w:val="20"/>
          <w:szCs w:val="20"/>
        </w:rPr>
        <w:t xml:space="preserve">trwałego i nieodwracalnego </w:t>
      </w:r>
      <w:r w:rsidR="00316DF3">
        <w:rPr>
          <w:rFonts w:ascii="Tahoma" w:hAnsi="Tahoma"/>
          <w:sz w:val="20"/>
          <w:szCs w:val="20"/>
        </w:rPr>
        <w:t xml:space="preserve">usunięcia </w:t>
      </w:r>
      <w:r w:rsidR="001A695A">
        <w:rPr>
          <w:rFonts w:ascii="Tahoma" w:hAnsi="Tahoma"/>
          <w:sz w:val="20"/>
          <w:szCs w:val="20"/>
        </w:rPr>
        <w:t xml:space="preserve">ze swoich zasobów i nośników </w:t>
      </w:r>
      <w:r w:rsidR="00316DF3">
        <w:rPr>
          <w:rFonts w:ascii="Tahoma" w:hAnsi="Tahoma"/>
          <w:sz w:val="20"/>
          <w:szCs w:val="20"/>
        </w:rPr>
        <w:t xml:space="preserve">w terminie 30 </w:t>
      </w:r>
      <w:r w:rsidR="001A695A">
        <w:rPr>
          <w:rFonts w:ascii="Tahoma" w:hAnsi="Tahoma"/>
          <w:sz w:val="20"/>
          <w:szCs w:val="20"/>
        </w:rPr>
        <w:t>dni wszelkich Informacji Poufnych. Ten sam obowiązek będzie ciążył na osobach i podmiotach współpracujących z Wykonawcą.</w:t>
      </w:r>
    </w:p>
    <w:p w14:paraId="1520D4A3" w14:textId="013B0697" w:rsidR="00325AFF" w:rsidRDefault="00614B39" w:rsidP="00614B39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5</w:t>
      </w:r>
    </w:p>
    <w:p w14:paraId="278A2CEF" w14:textId="12DC2602" w:rsidR="00A75059" w:rsidRDefault="00D87B46" w:rsidP="000C728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</w:t>
      </w:r>
      <w:r w:rsidR="00847642">
        <w:rPr>
          <w:rFonts w:ascii="Tahoma" w:hAnsi="Tahoma"/>
          <w:sz w:val="20"/>
          <w:szCs w:val="20"/>
        </w:rPr>
        <w:t>ESEL</w:t>
      </w:r>
      <w:r>
        <w:rPr>
          <w:rFonts w:ascii="Tahoma" w:hAnsi="Tahoma"/>
          <w:sz w:val="20"/>
          <w:szCs w:val="20"/>
        </w:rPr>
        <w:t xml:space="preserve"> i odpowiadający jemu kod kreskowy wraz z kodem </w:t>
      </w:r>
      <w:r w:rsidR="00847642">
        <w:rPr>
          <w:rFonts w:ascii="Tahoma" w:hAnsi="Tahoma"/>
          <w:sz w:val="20"/>
          <w:szCs w:val="20"/>
        </w:rPr>
        <w:t>ośrodka/</w:t>
      </w:r>
      <w:r>
        <w:rPr>
          <w:rFonts w:ascii="Tahoma" w:hAnsi="Tahoma"/>
          <w:sz w:val="20"/>
          <w:szCs w:val="20"/>
        </w:rPr>
        <w:t xml:space="preserve">szkoły </w:t>
      </w:r>
      <w:r w:rsidR="00A75059">
        <w:rPr>
          <w:rFonts w:ascii="Tahoma" w:hAnsi="Tahoma"/>
          <w:sz w:val="20"/>
          <w:szCs w:val="20"/>
        </w:rPr>
        <w:t xml:space="preserve">powinien być wydrukowany na papierowych, półmatowych etykietach samoprzylepnych o wymiarach 60 x 30 mm, na drukarkach termo transferowych, o rozdzielczości 300 </w:t>
      </w:r>
      <w:proofErr w:type="spellStart"/>
      <w:r w:rsidR="00A75059">
        <w:rPr>
          <w:rFonts w:ascii="Tahoma" w:hAnsi="Tahoma"/>
          <w:sz w:val="20"/>
          <w:szCs w:val="20"/>
        </w:rPr>
        <w:t>dpi</w:t>
      </w:r>
      <w:proofErr w:type="spellEnd"/>
      <w:r w:rsidR="00A75059">
        <w:rPr>
          <w:rFonts w:ascii="Tahoma" w:hAnsi="Tahoma"/>
          <w:sz w:val="20"/>
          <w:szCs w:val="20"/>
        </w:rPr>
        <w:t xml:space="preserve"> lub równoważnych, zapewniających trwałość i jakość nadruku odpowiednią dla późniejszego skanowania.</w:t>
      </w:r>
    </w:p>
    <w:p w14:paraId="7AEA9DBE" w14:textId="77777777" w:rsidR="00A75059" w:rsidRDefault="00A75059" w:rsidP="000C728F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Dla uzyskania pewności dobrej jakości druku, pozwalającego na bezbłędny odczyt kodu przez skanery, wykonawca stosować będzie na etapie wykonania urządzenia do weryfikacji poprawności wydruku kodu kreskowego.</w:t>
      </w:r>
    </w:p>
    <w:p w14:paraId="15B288D3" w14:textId="507880D5" w:rsidR="00614B39" w:rsidRDefault="00614B39" w:rsidP="00614B39">
      <w:pPr>
        <w:spacing w:line="360" w:lineRule="auto"/>
        <w:ind w:left="4248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</w:t>
      </w:r>
      <w:r w:rsidR="00A75059"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6</w:t>
      </w:r>
    </w:p>
    <w:p w14:paraId="7D37B16F" w14:textId="77777777" w:rsidR="00191394" w:rsidRDefault="00614B39" w:rsidP="00614B39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 </w:t>
      </w:r>
      <w:r w:rsidR="00191394">
        <w:rPr>
          <w:rFonts w:ascii="Tahoma" w:hAnsi="Tahoma"/>
          <w:sz w:val="20"/>
          <w:szCs w:val="20"/>
        </w:rPr>
        <w:t>Uprawnionymi do reprezentowania stron i odpowiedzialnymi za przebieg i realizację umowy są:</w:t>
      </w:r>
    </w:p>
    <w:p w14:paraId="5C9EE4A9" w14:textId="77777777" w:rsidR="00191394" w:rsidRDefault="00191394" w:rsidP="00191394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 xml:space="preserve">ze strony </w:t>
      </w:r>
      <w:r w:rsidR="00C41D5A">
        <w:rPr>
          <w:rFonts w:ascii="Tahoma" w:hAnsi="Tahoma"/>
          <w:sz w:val="20"/>
          <w:szCs w:val="20"/>
        </w:rPr>
        <w:t xml:space="preserve">Zamawiającego  - </w:t>
      </w:r>
      <w:r w:rsidR="00EE79BA">
        <w:rPr>
          <w:rFonts w:ascii="Tahoma" w:hAnsi="Tahoma"/>
          <w:sz w:val="20"/>
          <w:szCs w:val="20"/>
        </w:rPr>
        <w:t xml:space="preserve">Grażyna </w:t>
      </w:r>
      <w:proofErr w:type="spellStart"/>
      <w:r w:rsidR="00EE79BA">
        <w:rPr>
          <w:rFonts w:ascii="Tahoma" w:hAnsi="Tahoma"/>
          <w:sz w:val="20"/>
          <w:szCs w:val="20"/>
        </w:rPr>
        <w:t>Pierucka</w:t>
      </w:r>
      <w:proofErr w:type="spellEnd"/>
      <w:r>
        <w:rPr>
          <w:rFonts w:ascii="Tahoma" w:hAnsi="Tahoma"/>
          <w:sz w:val="20"/>
          <w:szCs w:val="20"/>
        </w:rPr>
        <w:t>, Maciej Michalak</w:t>
      </w:r>
    </w:p>
    <w:p w14:paraId="56B7129E" w14:textId="6F74F783" w:rsidR="00191394" w:rsidRDefault="00191394" w:rsidP="00191394">
      <w:pPr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 xml:space="preserve">ze strony Wykonawcy      -   </w:t>
      </w:r>
      <w:r w:rsidR="00A30DFC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7B593A0D" w14:textId="7548487C" w:rsidR="00D00870" w:rsidRDefault="00E84CAB" w:rsidP="00E84CAB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Przekazanie bazy danych nastąpi na adres </w:t>
      </w:r>
      <w:r w:rsidRPr="00931561">
        <w:rPr>
          <w:rFonts w:ascii="Tahoma" w:hAnsi="Tahoma"/>
          <w:sz w:val="20"/>
          <w:szCs w:val="20"/>
        </w:rPr>
        <w:t>e-mail:</w:t>
      </w:r>
      <w:r w:rsidR="00931561" w:rsidRPr="00931561">
        <w:rPr>
          <w:rFonts w:ascii="Tahoma" w:hAnsi="Tahoma"/>
          <w:sz w:val="20"/>
          <w:szCs w:val="20"/>
        </w:rPr>
        <w:t xml:space="preserve"> </w:t>
      </w:r>
      <w:r w:rsidR="00A30DFC">
        <w:rPr>
          <w:rFonts w:ascii="Tahoma" w:hAnsi="Tahoma"/>
          <w:sz w:val="20"/>
          <w:szCs w:val="20"/>
        </w:rPr>
        <w:t>...</w:t>
      </w:r>
      <w:r w:rsidR="003B5DDD">
        <w:rPr>
          <w:rFonts w:ascii="Tahoma" w:hAnsi="Tahoma"/>
          <w:sz w:val="20"/>
          <w:szCs w:val="20"/>
        </w:rPr>
        <w:t xml:space="preserve"> w</w:t>
      </w:r>
      <w:r>
        <w:rPr>
          <w:rFonts w:ascii="Tahoma" w:hAnsi="Tahoma"/>
          <w:sz w:val="20"/>
          <w:szCs w:val="20"/>
        </w:rPr>
        <w:t xml:space="preserve"> postaci zaszyfrowanego pliku Excel. </w:t>
      </w:r>
    </w:p>
    <w:p w14:paraId="52DD51D2" w14:textId="2AA09C90" w:rsidR="00E84CAB" w:rsidRDefault="00E84CAB" w:rsidP="00E84CAB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Dane dostępowe do bazy przekazane zostaną </w:t>
      </w:r>
      <w:r w:rsidR="00D00870">
        <w:rPr>
          <w:rFonts w:ascii="Tahoma" w:hAnsi="Tahoma"/>
          <w:sz w:val="20"/>
          <w:szCs w:val="20"/>
        </w:rPr>
        <w:t>poprzez wysłanie wiadomości tekstowej SMS na następujący numer telefonu Wykonawcy</w:t>
      </w:r>
      <w:r w:rsidR="00931561">
        <w:rPr>
          <w:rFonts w:ascii="Tahoma" w:hAnsi="Tahoma"/>
          <w:sz w:val="20"/>
          <w:szCs w:val="20"/>
        </w:rPr>
        <w:t xml:space="preserve"> </w:t>
      </w:r>
      <w:r w:rsidR="00A30DFC">
        <w:rPr>
          <w:rFonts w:ascii="Tahoma" w:hAnsi="Tahoma"/>
          <w:sz w:val="20"/>
          <w:szCs w:val="20"/>
        </w:rPr>
        <w:t> …</w:t>
      </w:r>
      <w:r w:rsidR="00AE5A44">
        <w:rPr>
          <w:rFonts w:ascii="Tahoma" w:hAnsi="Tahoma"/>
          <w:sz w:val="20"/>
          <w:szCs w:val="20"/>
        </w:rPr>
        <w:t>.</w:t>
      </w:r>
      <w:r w:rsidR="00931561">
        <w:rPr>
          <w:rFonts w:ascii="Tahoma" w:hAnsi="Tahoma"/>
          <w:sz w:val="20"/>
          <w:szCs w:val="20"/>
        </w:rPr>
        <w:t xml:space="preserve"> </w:t>
      </w:r>
      <w:r w:rsidR="00D00870">
        <w:rPr>
          <w:rFonts w:ascii="Tahoma" w:hAnsi="Tahoma"/>
          <w:sz w:val="20"/>
          <w:szCs w:val="20"/>
        </w:rPr>
        <w:t xml:space="preserve">Wykonawca zobowiązany jest do poinformowania </w:t>
      </w:r>
      <w:r w:rsidR="00C9774C">
        <w:rPr>
          <w:rFonts w:ascii="Tahoma" w:hAnsi="Tahoma"/>
          <w:sz w:val="20"/>
          <w:szCs w:val="20"/>
        </w:rPr>
        <w:t>Zamawiającego</w:t>
      </w:r>
      <w:r w:rsidR="00D00870">
        <w:rPr>
          <w:rFonts w:ascii="Tahoma" w:hAnsi="Tahoma"/>
          <w:sz w:val="20"/>
          <w:szCs w:val="20"/>
        </w:rPr>
        <w:t xml:space="preserve"> o </w:t>
      </w:r>
      <w:r w:rsidR="00C9774C">
        <w:rPr>
          <w:rFonts w:ascii="Tahoma" w:hAnsi="Tahoma"/>
          <w:sz w:val="20"/>
          <w:szCs w:val="20"/>
        </w:rPr>
        <w:t xml:space="preserve">każdej </w:t>
      </w:r>
      <w:r w:rsidR="00D00870">
        <w:rPr>
          <w:rFonts w:ascii="Tahoma" w:hAnsi="Tahoma"/>
          <w:sz w:val="20"/>
          <w:szCs w:val="20"/>
        </w:rPr>
        <w:t xml:space="preserve">zmianie numeru telefonu </w:t>
      </w:r>
      <w:r w:rsidR="00382942">
        <w:rPr>
          <w:rFonts w:ascii="Tahoma" w:hAnsi="Tahoma"/>
          <w:sz w:val="20"/>
          <w:szCs w:val="20"/>
        </w:rPr>
        <w:t xml:space="preserve">służącego </w:t>
      </w:r>
      <w:r w:rsidR="00D00870">
        <w:rPr>
          <w:rFonts w:ascii="Tahoma" w:hAnsi="Tahoma"/>
          <w:sz w:val="20"/>
          <w:szCs w:val="20"/>
        </w:rPr>
        <w:t xml:space="preserve">do wysyłki danych dostępowych do bazy. Zmiana numeru telefonu nie wymaga zmiany zapisów Umowy. </w:t>
      </w:r>
    </w:p>
    <w:p w14:paraId="48520E77" w14:textId="362AB76B" w:rsidR="00A75059" w:rsidRPr="00931561" w:rsidRDefault="00191394" w:rsidP="00931561">
      <w:pPr>
        <w:pStyle w:val="Akapitzlist"/>
        <w:numPr>
          <w:ilvl w:val="0"/>
          <w:numId w:val="1"/>
        </w:numPr>
        <w:spacing w:line="360" w:lineRule="auto"/>
        <w:rPr>
          <w:rFonts w:ascii="Tahoma" w:hAnsi="Tahoma"/>
          <w:sz w:val="20"/>
          <w:szCs w:val="20"/>
        </w:rPr>
      </w:pPr>
      <w:r w:rsidRPr="00931561">
        <w:rPr>
          <w:rFonts w:ascii="Tahoma" w:hAnsi="Tahoma"/>
          <w:sz w:val="20"/>
          <w:szCs w:val="20"/>
        </w:rPr>
        <w:t xml:space="preserve">Potrzeby i uzgodnienia związane z wykonaniem </w:t>
      </w:r>
      <w:r w:rsidR="00F24B1F">
        <w:rPr>
          <w:rFonts w:ascii="Tahoma" w:hAnsi="Tahoma"/>
          <w:sz w:val="20"/>
          <w:szCs w:val="20"/>
        </w:rPr>
        <w:t>U</w:t>
      </w:r>
      <w:r w:rsidRPr="00931561">
        <w:rPr>
          <w:rFonts w:ascii="Tahoma" w:hAnsi="Tahoma"/>
          <w:sz w:val="20"/>
          <w:szCs w:val="20"/>
        </w:rPr>
        <w:t xml:space="preserve">mowy przekazywane </w:t>
      </w:r>
      <w:r w:rsidR="00F24B1F">
        <w:rPr>
          <w:rFonts w:ascii="Tahoma" w:hAnsi="Tahoma"/>
          <w:sz w:val="20"/>
          <w:szCs w:val="20"/>
        </w:rPr>
        <w:t xml:space="preserve">są </w:t>
      </w:r>
      <w:r w:rsidRPr="00931561">
        <w:rPr>
          <w:rFonts w:ascii="Tahoma" w:hAnsi="Tahoma"/>
          <w:sz w:val="20"/>
          <w:szCs w:val="20"/>
        </w:rPr>
        <w:t xml:space="preserve">przez </w:t>
      </w:r>
      <w:r w:rsidR="00F24B1F">
        <w:rPr>
          <w:rFonts w:ascii="Tahoma" w:hAnsi="Tahoma"/>
          <w:sz w:val="20"/>
          <w:szCs w:val="20"/>
        </w:rPr>
        <w:t xml:space="preserve">osoby </w:t>
      </w:r>
      <w:r w:rsidRPr="00931561">
        <w:rPr>
          <w:rFonts w:ascii="Tahoma" w:hAnsi="Tahoma"/>
          <w:sz w:val="20"/>
          <w:szCs w:val="20"/>
        </w:rPr>
        <w:t>ustanowione w ust. 1.</w:t>
      </w:r>
    </w:p>
    <w:p w14:paraId="0F01C79F" w14:textId="1FCB5EFC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7</w:t>
      </w:r>
    </w:p>
    <w:p w14:paraId="5253D0D0" w14:textId="6FE27534" w:rsidR="00A75059" w:rsidRDefault="00A75059" w:rsidP="000C728F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Umowa zostaje zawarta na czas </w:t>
      </w:r>
      <w:r w:rsidR="00A30DFC">
        <w:rPr>
          <w:rFonts w:ascii="Tahoma" w:hAnsi="Tahoma"/>
          <w:sz w:val="20"/>
          <w:szCs w:val="20"/>
        </w:rPr>
        <w:t xml:space="preserve">od momentu podpisania </w:t>
      </w:r>
      <w:r w:rsidR="000C728F">
        <w:rPr>
          <w:rFonts w:ascii="Tahoma" w:hAnsi="Tahoma"/>
          <w:sz w:val="20"/>
          <w:szCs w:val="20"/>
        </w:rPr>
        <w:t xml:space="preserve"> </w:t>
      </w:r>
      <w:r w:rsidR="0002582F" w:rsidRPr="00931561">
        <w:rPr>
          <w:rFonts w:ascii="Tahoma" w:hAnsi="Tahoma"/>
          <w:b/>
          <w:sz w:val="20"/>
          <w:szCs w:val="20"/>
        </w:rPr>
        <w:t xml:space="preserve">do </w:t>
      </w:r>
      <w:r w:rsidR="00A30DFC">
        <w:rPr>
          <w:rFonts w:ascii="Tahoma" w:hAnsi="Tahoma"/>
          <w:b/>
          <w:sz w:val="20"/>
          <w:szCs w:val="20"/>
        </w:rPr>
        <w:t>31 grudnia</w:t>
      </w:r>
      <w:r w:rsidR="00F8578E" w:rsidRPr="00931561">
        <w:rPr>
          <w:rFonts w:ascii="Tahoma" w:hAnsi="Tahoma"/>
          <w:b/>
          <w:sz w:val="20"/>
          <w:szCs w:val="20"/>
        </w:rPr>
        <w:t xml:space="preserve"> 20</w:t>
      </w:r>
      <w:r w:rsidR="00EE79BA" w:rsidRPr="00931561">
        <w:rPr>
          <w:rFonts w:ascii="Tahoma" w:hAnsi="Tahoma"/>
          <w:b/>
          <w:sz w:val="20"/>
          <w:szCs w:val="20"/>
        </w:rPr>
        <w:t>2</w:t>
      </w:r>
      <w:r w:rsidR="00A30DFC">
        <w:rPr>
          <w:rFonts w:ascii="Tahoma" w:hAnsi="Tahoma"/>
          <w:b/>
          <w:sz w:val="20"/>
          <w:szCs w:val="20"/>
        </w:rPr>
        <w:t>3</w:t>
      </w:r>
      <w:r w:rsidR="00F8578E" w:rsidRPr="00931561">
        <w:rPr>
          <w:rFonts w:ascii="Tahoma" w:hAnsi="Tahoma"/>
          <w:b/>
          <w:sz w:val="20"/>
          <w:szCs w:val="20"/>
        </w:rPr>
        <w:t xml:space="preserve"> r.</w:t>
      </w:r>
    </w:p>
    <w:p w14:paraId="747EA249" w14:textId="03C04711" w:rsidR="00A75059" w:rsidRDefault="00A75059" w:rsidP="00614B39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Wymaganą bazę danych do realizacji zamówienia Zamawiają</w:t>
      </w:r>
      <w:r w:rsidR="00191394">
        <w:rPr>
          <w:rFonts w:ascii="Tahoma" w:hAnsi="Tahoma"/>
          <w:sz w:val="20"/>
          <w:szCs w:val="20"/>
        </w:rPr>
        <w:t>c</w:t>
      </w:r>
      <w:r w:rsidR="0002582F">
        <w:rPr>
          <w:rFonts w:ascii="Tahoma" w:hAnsi="Tahoma"/>
          <w:sz w:val="20"/>
          <w:szCs w:val="20"/>
        </w:rPr>
        <w:t>y dostarcz</w:t>
      </w:r>
      <w:r w:rsidR="009717A2">
        <w:rPr>
          <w:rFonts w:ascii="Tahoma" w:hAnsi="Tahoma"/>
          <w:sz w:val="20"/>
          <w:szCs w:val="20"/>
        </w:rPr>
        <w:t xml:space="preserve">y Wykonawcy  </w:t>
      </w:r>
      <w:r w:rsidR="00A30DFC">
        <w:rPr>
          <w:rFonts w:ascii="Tahoma" w:hAnsi="Tahoma"/>
          <w:sz w:val="20"/>
          <w:szCs w:val="20"/>
        </w:rPr>
        <w:t>każdorazowo przy zleceniu wydruku</w:t>
      </w:r>
      <w:r>
        <w:rPr>
          <w:rFonts w:ascii="Tahoma" w:hAnsi="Tahoma"/>
          <w:sz w:val="20"/>
          <w:szCs w:val="20"/>
        </w:rPr>
        <w:t>.</w:t>
      </w:r>
    </w:p>
    <w:p w14:paraId="3924CBD9" w14:textId="5807BE97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8</w:t>
      </w:r>
    </w:p>
    <w:p w14:paraId="53AD0B17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odpowiedzialny jest za jakość oraz należytą staranność oferowanych usług.</w:t>
      </w:r>
    </w:p>
    <w:p w14:paraId="308F413B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Wykonawca do wykonania opisanej w § 1,2  usługi zapewni niezbędne materiały i sprzęt.</w:t>
      </w:r>
    </w:p>
    <w:p w14:paraId="02C6400A" w14:textId="77777777" w:rsidR="00A75059" w:rsidRDefault="00A75059" w:rsidP="000C728F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Reklamacje załatwiane będą przez Wykonawcę w trybie natychmiastowym (24 – godzinnym).</w:t>
      </w:r>
    </w:p>
    <w:p w14:paraId="0A937DAD" w14:textId="77777777" w:rsidR="007A6E9D" w:rsidRDefault="007A6E9D" w:rsidP="007A6E9D">
      <w:pPr>
        <w:spacing w:line="360" w:lineRule="auto"/>
        <w:ind w:left="360"/>
        <w:rPr>
          <w:rFonts w:ascii="Tahoma" w:hAnsi="Tahoma"/>
          <w:sz w:val="20"/>
          <w:szCs w:val="20"/>
        </w:rPr>
      </w:pPr>
    </w:p>
    <w:p w14:paraId="5749189C" w14:textId="3C2786EA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9</w:t>
      </w:r>
    </w:p>
    <w:p w14:paraId="2A420370" w14:textId="5E84C4F9" w:rsidR="00593FC7" w:rsidRPr="00B94702" w:rsidRDefault="00A75059" w:rsidP="00B94702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Zamawiający ponosi odpowiedzialność za przekazanie Wykonawcy wszelkich niezbędnych informacji  potrzebnych do wykonania usługi opisanej w § 1 umowy.</w:t>
      </w:r>
    </w:p>
    <w:p w14:paraId="418AA406" w14:textId="77777777" w:rsidR="00B94702" w:rsidRDefault="00B94702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7EC346D4" w14:textId="536F939A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§ </w:t>
      </w:r>
      <w:r w:rsidR="00D76A56">
        <w:rPr>
          <w:rFonts w:ascii="Tahoma" w:hAnsi="Tahoma"/>
          <w:b/>
          <w:bCs/>
          <w:sz w:val="20"/>
          <w:szCs w:val="20"/>
        </w:rPr>
        <w:t>10</w:t>
      </w:r>
    </w:p>
    <w:p w14:paraId="24812C40" w14:textId="206BB5D4" w:rsidR="000C728F" w:rsidRPr="00BB6C9C" w:rsidRDefault="00A75059" w:rsidP="000C728F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Z tytułu wykonania niniejszej umowy Wykonawcy przysługuje </w:t>
      </w:r>
      <w:r w:rsidR="00A83845" w:rsidRPr="00BB6C9C">
        <w:rPr>
          <w:rFonts w:ascii="Tahoma" w:hAnsi="Tahoma" w:cs="Tahoma"/>
          <w:sz w:val="20"/>
          <w:szCs w:val="20"/>
        </w:rPr>
        <w:t>wynagrodzenie będące iloczynem ilości wydrukowanych etykiet zgodnie z przekazaną bazą danych i cen</w:t>
      </w:r>
      <w:r w:rsidR="00BB6C9C">
        <w:rPr>
          <w:rFonts w:ascii="Tahoma" w:hAnsi="Tahoma" w:cs="Tahoma"/>
          <w:sz w:val="20"/>
          <w:szCs w:val="20"/>
        </w:rPr>
        <w:t>y</w:t>
      </w:r>
      <w:r w:rsidR="00A83845" w:rsidRPr="00BB6C9C">
        <w:rPr>
          <w:rFonts w:ascii="Tahoma" w:hAnsi="Tahoma" w:cs="Tahoma"/>
          <w:sz w:val="20"/>
          <w:szCs w:val="20"/>
        </w:rPr>
        <w:t xml:space="preserve"> określon</w:t>
      </w:r>
      <w:r w:rsidR="00BB6C9C">
        <w:rPr>
          <w:rFonts w:ascii="Tahoma" w:hAnsi="Tahoma" w:cs="Tahoma"/>
          <w:sz w:val="20"/>
          <w:szCs w:val="20"/>
        </w:rPr>
        <w:t>ej</w:t>
      </w:r>
      <w:r w:rsidR="00A83845" w:rsidRPr="00BB6C9C">
        <w:rPr>
          <w:rFonts w:ascii="Tahoma" w:hAnsi="Tahoma" w:cs="Tahoma"/>
          <w:sz w:val="20"/>
          <w:szCs w:val="20"/>
        </w:rPr>
        <w:t xml:space="preserve"> w ofercie.</w:t>
      </w:r>
      <w:r w:rsidR="00BB6C9C" w:rsidRPr="00BB6C9C">
        <w:rPr>
          <w:rFonts w:ascii="Tahoma" w:hAnsi="Tahoma" w:cs="Tahoma"/>
          <w:sz w:val="20"/>
          <w:szCs w:val="20"/>
        </w:rPr>
        <w:t xml:space="preserve"> Całkowita kwota za wykonanie przedmiotu zamówienia w 2023 roku nie może przekroczyć kwoty … zł.</w:t>
      </w:r>
      <w:r w:rsidR="00BB6C9C" w:rsidRPr="00BB6C9C">
        <w:rPr>
          <w:rFonts w:ascii="Tahoma" w:hAnsi="Tahoma" w:cs="Tahoma"/>
          <w:bCs/>
          <w:sz w:val="20"/>
          <w:szCs w:val="20"/>
        </w:rPr>
        <w:t xml:space="preserve"> + VAT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, </w:t>
      </w:r>
      <w:r w:rsidR="00BB6C9C" w:rsidRPr="00BB6C9C">
        <w:rPr>
          <w:rFonts w:ascii="Tahoma" w:hAnsi="Tahoma" w:cs="Tahoma"/>
          <w:sz w:val="20"/>
          <w:szCs w:val="20"/>
        </w:rPr>
        <w:t>czyli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 … zł.</w:t>
      </w:r>
      <w:r w:rsidR="00BB6C9C" w:rsidRPr="00BB6C9C">
        <w:rPr>
          <w:rFonts w:ascii="Tahoma" w:hAnsi="Tahoma" w:cs="Tahoma"/>
          <w:bCs/>
          <w:sz w:val="20"/>
          <w:szCs w:val="20"/>
        </w:rPr>
        <w:t xml:space="preserve"> brutto</w:t>
      </w:r>
      <w:r w:rsidR="00BB6C9C" w:rsidRPr="00BB6C9C">
        <w:rPr>
          <w:rFonts w:ascii="Tahoma" w:hAnsi="Tahoma" w:cs="Tahoma"/>
          <w:b/>
          <w:sz w:val="20"/>
          <w:szCs w:val="20"/>
        </w:rPr>
        <w:t xml:space="preserve"> </w:t>
      </w:r>
      <w:r w:rsidR="00BB6C9C" w:rsidRPr="00BB6C9C">
        <w:rPr>
          <w:rFonts w:ascii="Tahoma" w:hAnsi="Tahoma" w:cs="Tahoma"/>
          <w:sz w:val="20"/>
          <w:szCs w:val="20"/>
        </w:rPr>
        <w:t>(słownie: …)</w:t>
      </w:r>
      <w:r w:rsidR="00A83845" w:rsidRPr="00BB6C9C">
        <w:rPr>
          <w:rFonts w:ascii="Tahoma" w:hAnsi="Tahoma" w:cs="Tahoma"/>
          <w:sz w:val="20"/>
          <w:szCs w:val="20"/>
        </w:rPr>
        <w:t xml:space="preserve"> </w:t>
      </w:r>
    </w:p>
    <w:p w14:paraId="0A8B6932" w14:textId="2A77B428" w:rsidR="00A75059" w:rsidRPr="00BB6C9C" w:rsidRDefault="00A75059" w:rsidP="000C728F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 Zapłata nastąpi </w:t>
      </w:r>
      <w:r w:rsidR="00A83845" w:rsidRPr="00BB6C9C">
        <w:rPr>
          <w:rFonts w:ascii="Tahoma" w:hAnsi="Tahoma" w:cs="Tahoma"/>
          <w:sz w:val="20"/>
          <w:szCs w:val="20"/>
        </w:rPr>
        <w:t xml:space="preserve">każdorazowo </w:t>
      </w:r>
      <w:r w:rsidRPr="00BB6C9C">
        <w:rPr>
          <w:rFonts w:ascii="Tahoma" w:hAnsi="Tahoma" w:cs="Tahoma"/>
          <w:sz w:val="20"/>
          <w:szCs w:val="20"/>
        </w:rPr>
        <w:t xml:space="preserve">po wykonaniu </w:t>
      </w:r>
      <w:r w:rsidR="00A83845" w:rsidRPr="00BB6C9C">
        <w:rPr>
          <w:rFonts w:ascii="Tahoma" w:hAnsi="Tahoma" w:cs="Tahoma"/>
          <w:sz w:val="20"/>
          <w:szCs w:val="20"/>
        </w:rPr>
        <w:t>zlecenia</w:t>
      </w:r>
      <w:r w:rsidRPr="00BB6C9C">
        <w:rPr>
          <w:rFonts w:ascii="Tahoma" w:hAnsi="Tahoma" w:cs="Tahoma"/>
          <w:sz w:val="20"/>
          <w:szCs w:val="20"/>
        </w:rPr>
        <w:t xml:space="preserve">, w terminie </w:t>
      </w:r>
      <w:r w:rsidR="00B6716A" w:rsidRPr="00BB6C9C">
        <w:rPr>
          <w:rFonts w:ascii="Tahoma" w:hAnsi="Tahoma" w:cs="Tahoma"/>
          <w:sz w:val="20"/>
          <w:szCs w:val="20"/>
        </w:rPr>
        <w:t>21</w:t>
      </w:r>
      <w:r w:rsidRPr="00BB6C9C">
        <w:rPr>
          <w:rFonts w:ascii="Tahoma" w:hAnsi="Tahoma" w:cs="Tahoma"/>
          <w:sz w:val="20"/>
          <w:szCs w:val="20"/>
        </w:rPr>
        <w:t xml:space="preserve"> dni od daty otrzymania faktury VAT.</w:t>
      </w:r>
    </w:p>
    <w:p w14:paraId="473693EF" w14:textId="01693CC5" w:rsidR="00BB6C9C" w:rsidRPr="00BB6C9C" w:rsidRDefault="00BB6C9C" w:rsidP="00C7634C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 xml:space="preserve"> Strony ustalają:</w:t>
      </w:r>
    </w:p>
    <w:p w14:paraId="13D60933" w14:textId="4CEA1E23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.1 Faktury wystawiane będą z wykorzystaniem danych Zamawiającego wskazanych w komparycji Umowy.</w:t>
      </w:r>
    </w:p>
    <w:p w14:paraId="152BA70C" w14:textId="3EEBB75F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.2 Zamawiający oświadcza, że adresem e-mail właściwym do przesłania informacji dotyczących rozliczeń wynikających z zawartej Umowy jest: komisja@oke.gda.pl</w:t>
      </w:r>
    </w:p>
    <w:p w14:paraId="0996FD03" w14:textId="267FC711" w:rsidR="00BB6C9C" w:rsidRPr="00BB6C9C" w:rsidRDefault="00C7634C" w:rsidP="00C7634C">
      <w:pPr>
        <w:pStyle w:val="Akapitzlist"/>
        <w:spacing w:line="36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 xml:space="preserve"> Zamawiający oświadcza, że zezwala na przesyłanie drogą elektroniczną faktur wystawionych przez Wykonawcę zgodnie z obowiązującymi przepisami i w formacie pdf.</w:t>
      </w:r>
    </w:p>
    <w:p w14:paraId="00750FCB" w14:textId="6F6382D0" w:rsidR="00BB6C9C" w:rsidRPr="00BB6C9C" w:rsidRDefault="00C7634C" w:rsidP="00C7634C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B6C9C" w:rsidRPr="00BB6C9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4</w:t>
      </w:r>
      <w:r w:rsidR="00BB6C9C" w:rsidRPr="00BB6C9C">
        <w:rPr>
          <w:rFonts w:ascii="Tahoma" w:hAnsi="Tahoma" w:cs="Tahoma"/>
          <w:sz w:val="20"/>
          <w:szCs w:val="20"/>
        </w:rPr>
        <w:t xml:space="preserve"> Wykonawca oświadcza, że faktury przesyłane będą z następującego adresu e-mail: </w:t>
      </w:r>
      <w:r>
        <w:rPr>
          <w:rFonts w:ascii="Tahoma" w:hAnsi="Tahoma" w:cs="Tahoma"/>
          <w:b/>
          <w:sz w:val="20"/>
          <w:szCs w:val="20"/>
        </w:rPr>
        <w:t>.......</w:t>
      </w:r>
    </w:p>
    <w:p w14:paraId="214F63C1" w14:textId="741950C4" w:rsidR="00A75059" w:rsidRPr="00BB6C9C" w:rsidRDefault="00A75059" w:rsidP="00C7634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spacing w:val="-8"/>
          <w:sz w:val="20"/>
          <w:szCs w:val="20"/>
        </w:rPr>
      </w:pPr>
      <w:r w:rsidRPr="00BB6C9C">
        <w:rPr>
          <w:rFonts w:ascii="Tahoma" w:hAnsi="Tahoma" w:cs="Tahoma"/>
          <w:spacing w:val="-8"/>
          <w:sz w:val="20"/>
          <w:szCs w:val="20"/>
        </w:rPr>
        <w:t xml:space="preserve">W przypadku zwłoki </w:t>
      </w:r>
      <w:r w:rsidR="00903A3A">
        <w:rPr>
          <w:rFonts w:ascii="Tahoma" w:hAnsi="Tahoma" w:cs="Tahoma"/>
          <w:spacing w:val="-8"/>
          <w:sz w:val="20"/>
          <w:szCs w:val="20"/>
        </w:rPr>
        <w:t>w</w:t>
      </w:r>
      <w:r w:rsidRPr="00BB6C9C">
        <w:rPr>
          <w:rFonts w:ascii="Tahoma" w:hAnsi="Tahoma" w:cs="Tahoma"/>
          <w:spacing w:val="-8"/>
          <w:sz w:val="20"/>
          <w:szCs w:val="20"/>
        </w:rPr>
        <w:t xml:space="preserve"> zapłacie, Wykonawca ma prawo naliczyć odsetki ustawowe.</w:t>
      </w:r>
    </w:p>
    <w:p w14:paraId="7DB2AC9D" w14:textId="77777777" w:rsidR="00191394" w:rsidRPr="00191394" w:rsidRDefault="00A75059" w:rsidP="00C7634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 w:rsidRPr="00BB6C9C">
        <w:rPr>
          <w:rFonts w:ascii="Tahoma" w:hAnsi="Tahoma" w:cs="Tahoma"/>
          <w:sz w:val="20"/>
          <w:szCs w:val="20"/>
        </w:rPr>
        <w:t>Należność płatna będzie przelewem na konto Wykonawcy na rachunek bankowy</w:t>
      </w:r>
      <w:r>
        <w:rPr>
          <w:rFonts w:ascii="Tahoma" w:hAnsi="Tahoma"/>
          <w:sz w:val="20"/>
          <w:szCs w:val="20"/>
        </w:rPr>
        <w:t xml:space="preserve"> </w:t>
      </w:r>
    </w:p>
    <w:p w14:paraId="4A950A81" w14:textId="77777777" w:rsidR="00191394" w:rsidRDefault="00191394" w:rsidP="00C7634C">
      <w:p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</w:p>
    <w:p w14:paraId="52C0E049" w14:textId="7A7E578E" w:rsidR="00A75059" w:rsidRDefault="00191394" w:rsidP="00191394">
      <w:pPr>
        <w:tabs>
          <w:tab w:val="left" w:pos="360"/>
        </w:tabs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     </w:t>
      </w:r>
      <w:r w:rsidR="00614B39"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1</w:t>
      </w:r>
    </w:p>
    <w:p w14:paraId="3907E73D" w14:textId="68802EEB" w:rsidR="001922C1" w:rsidRPr="001922C1" w:rsidRDefault="00BB6C9C" w:rsidP="00BB6C9C">
      <w:pPr>
        <w:pStyle w:val="Styl"/>
        <w:spacing w:line="360" w:lineRule="auto"/>
        <w:ind w:left="851" w:right="14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922C1" w:rsidRPr="001922C1">
        <w:rPr>
          <w:rFonts w:ascii="Tahoma" w:hAnsi="Tahoma" w:cs="Tahoma"/>
          <w:sz w:val="20"/>
          <w:szCs w:val="20"/>
        </w:rPr>
        <w:t xml:space="preserve">Wykonawca zobowiązany będzie do zapłaty kar umownych  z następujących tytułów: </w:t>
      </w:r>
    </w:p>
    <w:p w14:paraId="7F3EDB6F" w14:textId="0263A568" w:rsidR="001922C1" w:rsidRPr="001922C1" w:rsidRDefault="001922C1" w:rsidP="00BB6C9C">
      <w:pPr>
        <w:pStyle w:val="Styl"/>
        <w:tabs>
          <w:tab w:val="left" w:pos="567"/>
          <w:tab w:val="left" w:pos="1430"/>
        </w:tabs>
        <w:spacing w:line="360" w:lineRule="auto"/>
        <w:ind w:left="720" w:hanging="436"/>
        <w:jc w:val="both"/>
        <w:rPr>
          <w:rFonts w:ascii="Tahoma" w:hAnsi="Tahoma" w:cs="Tahoma"/>
          <w:sz w:val="20"/>
          <w:szCs w:val="20"/>
        </w:rPr>
      </w:pPr>
      <w:r w:rsidRPr="001922C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BB6C9C">
        <w:rPr>
          <w:rFonts w:ascii="Tahoma" w:hAnsi="Tahoma" w:cs="Tahoma"/>
          <w:sz w:val="20"/>
          <w:szCs w:val="20"/>
        </w:rPr>
        <w:t>1</w:t>
      </w:r>
      <w:r w:rsidRPr="001922C1">
        <w:rPr>
          <w:rFonts w:ascii="Tahoma" w:hAnsi="Tahoma" w:cs="Tahoma"/>
          <w:b/>
          <w:sz w:val="20"/>
          <w:szCs w:val="20"/>
        </w:rPr>
        <w:t xml:space="preserve"> </w:t>
      </w:r>
      <w:r w:rsidRPr="001922C1">
        <w:rPr>
          <w:rFonts w:ascii="Tahoma" w:hAnsi="Tahoma" w:cs="Tahoma"/>
          <w:sz w:val="20"/>
          <w:szCs w:val="20"/>
        </w:rPr>
        <w:t xml:space="preserve">za odstąpienie od umowy z przyczyn zależnych od Wykonawcy w wysokości 20% wartości brutto umowy, </w:t>
      </w:r>
    </w:p>
    <w:p w14:paraId="29752E15" w14:textId="7E264A87" w:rsidR="001922C1" w:rsidRPr="001922C1" w:rsidRDefault="00BB6C9C" w:rsidP="00BB6C9C">
      <w:pPr>
        <w:pStyle w:val="Styl"/>
        <w:tabs>
          <w:tab w:val="left" w:pos="1430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1.</w:t>
      </w:r>
      <w:r w:rsidR="001922C1" w:rsidRPr="001922C1">
        <w:rPr>
          <w:rFonts w:ascii="Tahoma" w:hAnsi="Tahoma" w:cs="Tahoma"/>
          <w:sz w:val="20"/>
          <w:szCs w:val="20"/>
        </w:rPr>
        <w:t>2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 xml:space="preserve">za opóźnienie w dostawie każdego ze wzoru naklejek w wysokości 3% wartości brutto za każdy rozpoczęty dzień zwłoki, </w:t>
      </w:r>
    </w:p>
    <w:p w14:paraId="0F759FBE" w14:textId="1E0614C8" w:rsidR="001922C1" w:rsidRPr="001922C1" w:rsidRDefault="00BB6C9C" w:rsidP="00BB6C9C">
      <w:pPr>
        <w:pStyle w:val="Styl"/>
        <w:tabs>
          <w:tab w:val="left" w:pos="1430"/>
        </w:tabs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1922C1" w:rsidRPr="001922C1">
        <w:rPr>
          <w:rFonts w:ascii="Tahoma" w:hAnsi="Tahoma" w:cs="Tahoma"/>
          <w:sz w:val="20"/>
          <w:szCs w:val="20"/>
        </w:rPr>
        <w:t>3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>za opóźnienie w dostarczeniu poprawionych naklejek w miejsce wadliwie wykonanych w wysokości 3% wartości zlecenia brutto za każdy rozpoczęty dzień zwłoki.</w:t>
      </w:r>
    </w:p>
    <w:p w14:paraId="4C69402A" w14:textId="6A57FA52" w:rsidR="00A75059" w:rsidRPr="00DC3A85" w:rsidRDefault="00BB6C9C" w:rsidP="00BB6C9C">
      <w:pPr>
        <w:spacing w:line="360" w:lineRule="auto"/>
        <w:ind w:left="709" w:hanging="425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1922C1" w:rsidRPr="001922C1">
        <w:rPr>
          <w:rFonts w:ascii="Tahoma" w:hAnsi="Tahoma" w:cs="Tahoma"/>
          <w:sz w:val="20"/>
          <w:szCs w:val="20"/>
        </w:rPr>
        <w:t>4</w:t>
      </w:r>
      <w:r w:rsidR="001922C1" w:rsidRPr="001922C1">
        <w:rPr>
          <w:rFonts w:ascii="Tahoma" w:hAnsi="Tahoma" w:cs="Tahoma"/>
          <w:b/>
          <w:sz w:val="20"/>
          <w:szCs w:val="20"/>
        </w:rPr>
        <w:t xml:space="preserve"> </w:t>
      </w:r>
      <w:r w:rsidR="001922C1" w:rsidRPr="001922C1">
        <w:rPr>
          <w:rFonts w:ascii="Tahoma" w:hAnsi="Tahoma" w:cs="Tahoma"/>
          <w:sz w:val="20"/>
          <w:szCs w:val="20"/>
        </w:rPr>
        <w:t xml:space="preserve">w przypadku zaistnienia </w:t>
      </w:r>
      <w:r w:rsidR="001922C1" w:rsidRPr="001922C1">
        <w:rPr>
          <w:rFonts w:ascii="Tahoma" w:hAnsi="Tahoma" w:cs="Tahoma"/>
          <w:bCs/>
          <w:sz w:val="20"/>
          <w:szCs w:val="20"/>
        </w:rPr>
        <w:t xml:space="preserve">jakichkolwiek uchybień w wykonaniu zamówienia, których efektem byłoby zakłócenie toku egzaminów przeprowadzanych przez OKE Gdańsk, </w:t>
      </w:r>
      <w:r w:rsidR="001922C1" w:rsidRPr="001922C1">
        <w:rPr>
          <w:rFonts w:ascii="Tahoma" w:hAnsi="Tahoma" w:cs="Tahoma"/>
          <w:sz w:val="20"/>
          <w:szCs w:val="20"/>
        </w:rPr>
        <w:t xml:space="preserve">strony ustalają </w:t>
      </w:r>
      <w:r w:rsidR="001922C1" w:rsidRPr="001922C1">
        <w:rPr>
          <w:rFonts w:ascii="Tahoma" w:hAnsi="Tahoma" w:cs="Tahoma"/>
          <w:b/>
          <w:bCs/>
          <w:sz w:val="20"/>
          <w:szCs w:val="20"/>
        </w:rPr>
        <w:t>karę umowną</w:t>
      </w:r>
      <w:r w:rsidR="001922C1" w:rsidRPr="001922C1">
        <w:rPr>
          <w:rFonts w:ascii="Tahoma" w:hAnsi="Tahoma" w:cs="Tahoma"/>
          <w:sz w:val="20"/>
          <w:szCs w:val="20"/>
        </w:rPr>
        <w:t xml:space="preserve"> należną Zamawiającemu w wysokości równowartości uzasadnionych kosztów poniesionych przez Zamawiającego przy likwidacji  skutków tychże uchybień</w:t>
      </w:r>
      <w:r w:rsidR="001922C1" w:rsidRPr="001922C1">
        <w:rPr>
          <w:rFonts w:ascii="Tahoma" w:hAnsi="Tahoma" w:cs="Tahoma"/>
          <w:color w:val="0000FF"/>
          <w:sz w:val="20"/>
          <w:szCs w:val="20"/>
        </w:rPr>
        <w:t xml:space="preserve">, </w:t>
      </w:r>
      <w:r w:rsidR="001922C1" w:rsidRPr="001922C1">
        <w:rPr>
          <w:rFonts w:ascii="Tahoma" w:hAnsi="Tahoma" w:cs="Tahoma"/>
          <w:sz w:val="20"/>
          <w:szCs w:val="20"/>
        </w:rPr>
        <w:t>jednak nie więcej jak 25% wartości netto zamówienia zrealizowanego na podstawie niniejszej umowy</w:t>
      </w:r>
      <w:r w:rsidR="00A75059" w:rsidRPr="001922C1">
        <w:rPr>
          <w:rFonts w:ascii="Tahoma" w:hAnsi="Tahoma" w:cs="Tahoma"/>
          <w:sz w:val="20"/>
          <w:szCs w:val="20"/>
        </w:rPr>
        <w:t>.</w:t>
      </w:r>
      <w:r w:rsidR="00A75059" w:rsidRPr="00DC3A85">
        <w:rPr>
          <w:rFonts w:ascii="Tahoma" w:hAnsi="Tahoma"/>
          <w:sz w:val="20"/>
          <w:szCs w:val="20"/>
        </w:rPr>
        <w:t xml:space="preserve">  </w:t>
      </w:r>
    </w:p>
    <w:p w14:paraId="7CCF5775" w14:textId="1894CB1C" w:rsidR="00A75059" w:rsidRDefault="00BB6C9C" w:rsidP="00BB6C9C">
      <w:pPr>
        <w:spacing w:line="360" w:lineRule="auto"/>
        <w:ind w:left="360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2. </w:t>
      </w:r>
      <w:r w:rsidR="00A75059">
        <w:rPr>
          <w:rFonts w:ascii="Tahoma" w:hAnsi="Tahoma"/>
          <w:sz w:val="20"/>
          <w:szCs w:val="20"/>
        </w:rPr>
        <w:t>W przypadku odstąpienia od umowy przez Zamawiającego, z przyczyn leżących po stronie Zamawiającego, Wykonawcy przysługuje wynagrodzenie za wykonaną, potwierdzoną przez Zamawiającego część zamówienia.</w:t>
      </w:r>
    </w:p>
    <w:p w14:paraId="395B194B" w14:textId="5BF1CFE8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2</w:t>
      </w:r>
    </w:p>
    <w:p w14:paraId="76E61A66" w14:textId="77777777" w:rsidR="00A75059" w:rsidRDefault="00A75059" w:rsidP="000C728F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Wszelkie zmiany umowy wymagają formy pisemnej pod rygorem nieważności.</w:t>
      </w:r>
    </w:p>
    <w:p w14:paraId="748FB82F" w14:textId="77777777" w:rsidR="00A75059" w:rsidRDefault="00A75059" w:rsidP="000C728F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We wszystkich sprawach nieuregulowanych niniejszą umową zastosowanie mają przepisy Kodeksu Cywilnego.</w:t>
      </w:r>
    </w:p>
    <w:p w14:paraId="4899CA1A" w14:textId="66C1D1B8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3</w:t>
      </w:r>
    </w:p>
    <w:p w14:paraId="4EEB17FE" w14:textId="77777777" w:rsidR="00A75059" w:rsidRDefault="00A75059" w:rsidP="000C728F">
      <w:pPr>
        <w:numPr>
          <w:ilvl w:val="0"/>
          <w:numId w:val="8"/>
        </w:numPr>
        <w:tabs>
          <w:tab w:val="left" w:pos="34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14:paraId="2C044F3B" w14:textId="77777777" w:rsidR="00A75059" w:rsidRDefault="00A75059" w:rsidP="000C728F">
      <w:pPr>
        <w:numPr>
          <w:ilvl w:val="0"/>
          <w:numId w:val="8"/>
        </w:numPr>
        <w:tabs>
          <w:tab w:val="left" w:pos="34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Ewentualne spory powstałe na tle wykonywania umowy strony rozstrzygać będą polubownie. </w:t>
      </w:r>
      <w:r>
        <w:rPr>
          <w:rFonts w:ascii="Tahoma" w:hAnsi="Tahoma"/>
          <w:sz w:val="20"/>
          <w:szCs w:val="20"/>
        </w:rPr>
        <w:br/>
        <w:t>W przypadku braku porozumienia spory rozstrzygane będą przez właściwy dla Zamawiającego sąd powszechny.</w:t>
      </w:r>
    </w:p>
    <w:p w14:paraId="3C6049C0" w14:textId="349762E6" w:rsidR="00A75059" w:rsidRDefault="00614B3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§ 1</w:t>
      </w:r>
      <w:r w:rsidR="00D76A56">
        <w:rPr>
          <w:rFonts w:ascii="Tahoma" w:hAnsi="Tahoma"/>
          <w:b/>
          <w:bCs/>
          <w:sz w:val="20"/>
          <w:szCs w:val="20"/>
        </w:rPr>
        <w:t>4</w:t>
      </w:r>
    </w:p>
    <w:p w14:paraId="54FA10E2" w14:textId="77777777" w:rsidR="00A75059" w:rsidRDefault="00A75059" w:rsidP="000C728F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Umowę sporządzono w dwóch jednobrzmiących egzemplarzach, jeden egzemplarz dla Zamawiającego i</w:t>
      </w:r>
      <w:r w:rsidR="001B6294"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jeden egzemplarz dla Wykonawcy.</w:t>
      </w:r>
    </w:p>
    <w:p w14:paraId="6CEC8938" w14:textId="77777777" w:rsidR="003B5DDD" w:rsidRDefault="003B5DDD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1866888B" w14:textId="718A34EE" w:rsidR="00A75059" w:rsidRDefault="00A75059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WYKONAWCA</w:t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>ZAMAWIAJĄCY</w:t>
      </w:r>
    </w:p>
    <w:p w14:paraId="5E1D90AF" w14:textId="6BE20E6D" w:rsidR="00244893" w:rsidRDefault="00244893" w:rsidP="000C728F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14:paraId="45D54CEB" w14:textId="3291FC8A" w:rsidR="00903A3A" w:rsidRDefault="00903A3A">
      <w:pPr>
        <w:suppressAutoHyphens w:val="0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br w:type="page"/>
      </w:r>
    </w:p>
    <w:p w14:paraId="6E1B1FE3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1A343A0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0F6603DB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5DB919BD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11D52E2" w14:textId="77777777" w:rsidR="00903A3A" w:rsidRDefault="00903A3A" w:rsidP="00903A3A">
      <w:pPr>
        <w:spacing w:line="360" w:lineRule="auto"/>
        <w:jc w:val="right"/>
        <w:rPr>
          <w:rFonts w:ascii="Tahoma" w:hAnsi="Tahoma"/>
          <w:sz w:val="20"/>
          <w:szCs w:val="20"/>
        </w:rPr>
      </w:pPr>
      <w:r w:rsidRPr="00BF4E64">
        <w:rPr>
          <w:rFonts w:ascii="Tahoma" w:hAnsi="Tahoma"/>
          <w:sz w:val="20"/>
          <w:szCs w:val="20"/>
        </w:rPr>
        <w:t xml:space="preserve">Załącznik Nr 1 do Umowy </w:t>
      </w:r>
      <w:r>
        <w:rPr>
          <w:rFonts w:ascii="Tahoma" w:hAnsi="Tahoma"/>
          <w:sz w:val="20"/>
          <w:szCs w:val="20"/>
        </w:rPr>
        <w:t>……………. z dnia ………………………….</w:t>
      </w:r>
    </w:p>
    <w:p w14:paraId="7D017F2A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3D787102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0943237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05755AD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17EA4B1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280E1C8" w14:textId="77777777" w:rsidR="00903A3A" w:rsidRPr="00BF4E64" w:rsidRDefault="00903A3A" w:rsidP="00903A3A">
      <w:pPr>
        <w:jc w:val="center"/>
        <w:rPr>
          <w:rFonts w:ascii="Tahoma" w:hAnsi="Tahoma" w:cs="Tahoma"/>
          <w:bCs/>
        </w:rPr>
      </w:pPr>
      <w:r w:rsidRPr="00BF4E64">
        <w:rPr>
          <w:rFonts w:ascii="Tahoma" w:hAnsi="Tahoma" w:cs="Tahoma"/>
          <w:bCs/>
        </w:rPr>
        <w:t>LISTA PODWYKONAWCÓW ZAAKCEPTOWANYCH PRZEZ ZAMAWIAJĄCEGO</w:t>
      </w:r>
    </w:p>
    <w:p w14:paraId="65629A6F" w14:textId="77777777" w:rsidR="00903A3A" w:rsidRPr="00A46512" w:rsidRDefault="00903A3A" w:rsidP="00903A3A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083"/>
        <w:gridCol w:w="2255"/>
        <w:gridCol w:w="3017"/>
      </w:tblGrid>
      <w:tr w:rsidR="00903A3A" w:rsidRPr="00673DB9" w14:paraId="2CA039FF" w14:textId="77777777" w:rsidTr="009E7647">
        <w:trPr>
          <w:trHeight w:val="872"/>
        </w:trPr>
        <w:tc>
          <w:tcPr>
            <w:tcW w:w="421" w:type="dxa"/>
            <w:shd w:val="clear" w:color="auto" w:fill="auto"/>
            <w:vAlign w:val="center"/>
          </w:tcPr>
          <w:p w14:paraId="12CB79EE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5E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083" w:type="dxa"/>
            <w:shd w:val="clear" w:color="auto" w:fill="auto"/>
            <w:vAlign w:val="center"/>
          </w:tcPr>
          <w:p w14:paraId="23115EA1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 xml:space="preserve">NAZWA PODMIOTU 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C67FEAF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DANE ADRESOWE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6CA26241" w14:textId="77777777" w:rsidR="00903A3A" w:rsidRPr="00DC5EDC" w:rsidRDefault="00903A3A" w:rsidP="009E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ZAKRES PODPOWIERZENIA</w:t>
            </w:r>
          </w:p>
        </w:tc>
      </w:tr>
      <w:tr w:rsidR="00903A3A" w:rsidRPr="00673DB9" w14:paraId="26FD9040" w14:textId="77777777" w:rsidTr="009E7647">
        <w:tc>
          <w:tcPr>
            <w:tcW w:w="421" w:type="dxa"/>
            <w:shd w:val="clear" w:color="auto" w:fill="auto"/>
          </w:tcPr>
          <w:p w14:paraId="19DDB226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83" w:type="dxa"/>
            <w:shd w:val="clear" w:color="auto" w:fill="auto"/>
          </w:tcPr>
          <w:p w14:paraId="69080C5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4CEF3DE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426E92A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2BAEA468" w14:textId="77777777" w:rsidTr="009E7647">
        <w:tc>
          <w:tcPr>
            <w:tcW w:w="421" w:type="dxa"/>
            <w:shd w:val="clear" w:color="auto" w:fill="auto"/>
          </w:tcPr>
          <w:p w14:paraId="6893B0D4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14:paraId="04F39D18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0DE60A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3E2EFD0D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FD5F1BE" w14:textId="77777777" w:rsidTr="009E7647">
        <w:tc>
          <w:tcPr>
            <w:tcW w:w="421" w:type="dxa"/>
            <w:shd w:val="clear" w:color="auto" w:fill="auto"/>
          </w:tcPr>
          <w:p w14:paraId="65E5E49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 w14:paraId="3F7FB1FA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0DB88FB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122D1C3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A34D47E" w14:textId="77777777" w:rsidTr="009E7647">
        <w:tc>
          <w:tcPr>
            <w:tcW w:w="421" w:type="dxa"/>
            <w:shd w:val="clear" w:color="auto" w:fill="auto"/>
          </w:tcPr>
          <w:p w14:paraId="5DA7DFF0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 w14:paraId="0C46D2D5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412E449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33CC931F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731CA80F" w14:textId="77777777" w:rsidTr="009E7647">
        <w:tc>
          <w:tcPr>
            <w:tcW w:w="421" w:type="dxa"/>
            <w:shd w:val="clear" w:color="auto" w:fill="auto"/>
          </w:tcPr>
          <w:p w14:paraId="67C8C382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1C0134FC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55A6A74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8B2EC36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3A" w:rsidRPr="00673DB9" w14:paraId="42A64577" w14:textId="77777777" w:rsidTr="009E7647">
        <w:tc>
          <w:tcPr>
            <w:tcW w:w="421" w:type="dxa"/>
            <w:shd w:val="clear" w:color="auto" w:fill="auto"/>
          </w:tcPr>
          <w:p w14:paraId="2D683C7D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  <w:r w:rsidRPr="00DC5ED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83" w:type="dxa"/>
            <w:shd w:val="clear" w:color="auto" w:fill="auto"/>
          </w:tcPr>
          <w:p w14:paraId="12E556C3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033E3808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4F83F6F" w14:textId="77777777" w:rsidR="00903A3A" w:rsidRPr="00DC5EDC" w:rsidRDefault="00903A3A" w:rsidP="009E7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3C347" w14:textId="77777777" w:rsidR="00903A3A" w:rsidRPr="00A46512" w:rsidRDefault="00903A3A" w:rsidP="00903A3A">
      <w:pPr>
        <w:rPr>
          <w:rFonts w:ascii="Arial" w:hAnsi="Arial" w:cs="Arial"/>
        </w:rPr>
      </w:pPr>
    </w:p>
    <w:p w14:paraId="142782A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ACB8D31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7DF472CE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5E53928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5CE71CB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3BF076C7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30977B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D41EBD6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15015A78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FF86C75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865AD8E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FBFED89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61088F83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0768044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7D2364DA" w14:textId="77777777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51E0E938" w14:textId="6A8926C1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2AA0B0CB" w14:textId="77777777" w:rsidR="00903A3A" w:rsidRDefault="00903A3A">
      <w:pPr>
        <w:suppressAutoHyphens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 w:type="page"/>
      </w:r>
    </w:p>
    <w:p w14:paraId="07A89C84" w14:textId="7D036BD8" w:rsidR="00903A3A" w:rsidRDefault="00903A3A" w:rsidP="00903A3A">
      <w:pPr>
        <w:spacing w:line="360" w:lineRule="auto"/>
        <w:rPr>
          <w:rFonts w:ascii="Tahoma" w:hAnsi="Tahoma"/>
          <w:sz w:val="20"/>
          <w:szCs w:val="20"/>
        </w:rPr>
      </w:pPr>
    </w:p>
    <w:p w14:paraId="45BDD232" w14:textId="77777777" w:rsidR="00903A3A" w:rsidRDefault="00903A3A" w:rsidP="00903A3A">
      <w:pPr>
        <w:spacing w:line="360" w:lineRule="auto"/>
        <w:jc w:val="right"/>
        <w:rPr>
          <w:rFonts w:ascii="Tahoma" w:hAnsi="Tahoma"/>
          <w:sz w:val="20"/>
          <w:szCs w:val="20"/>
        </w:rPr>
      </w:pPr>
      <w:r w:rsidRPr="00BF4E64">
        <w:rPr>
          <w:rFonts w:ascii="Tahoma" w:hAnsi="Tahoma"/>
          <w:sz w:val="20"/>
          <w:szCs w:val="20"/>
        </w:rPr>
        <w:t xml:space="preserve">Załącznik Nr </w:t>
      </w:r>
      <w:r>
        <w:rPr>
          <w:rFonts w:ascii="Tahoma" w:hAnsi="Tahoma"/>
          <w:sz w:val="20"/>
          <w:szCs w:val="20"/>
        </w:rPr>
        <w:t>2</w:t>
      </w:r>
      <w:r w:rsidRPr="00BF4E64">
        <w:rPr>
          <w:rFonts w:ascii="Tahoma" w:hAnsi="Tahoma"/>
          <w:sz w:val="20"/>
          <w:szCs w:val="20"/>
        </w:rPr>
        <w:t xml:space="preserve"> do Umowy </w:t>
      </w:r>
      <w:r>
        <w:rPr>
          <w:rFonts w:ascii="Tahoma" w:hAnsi="Tahoma"/>
          <w:sz w:val="20"/>
          <w:szCs w:val="20"/>
        </w:rPr>
        <w:t>……………. z dnia ………………………….</w:t>
      </w:r>
    </w:p>
    <w:p w14:paraId="619AF1C3" w14:textId="77777777" w:rsidR="00903A3A" w:rsidRDefault="00903A3A" w:rsidP="00903A3A">
      <w:pPr>
        <w:jc w:val="center"/>
        <w:rPr>
          <w:rFonts w:ascii="Tahoma" w:hAnsi="Tahoma" w:cs="Tahoma"/>
          <w:b/>
          <w:sz w:val="28"/>
          <w:szCs w:val="28"/>
        </w:rPr>
      </w:pPr>
    </w:p>
    <w:p w14:paraId="1E359677" w14:textId="77777777" w:rsidR="00903A3A" w:rsidRPr="00DC5EDC" w:rsidRDefault="00903A3A" w:rsidP="00903A3A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DC5EDC">
        <w:rPr>
          <w:rFonts w:ascii="Tahoma" w:hAnsi="Tahoma" w:cs="Tahoma"/>
          <w:b/>
          <w:sz w:val="28"/>
          <w:szCs w:val="28"/>
        </w:rPr>
        <w:t>ANKIETA OCENIAJĄCA PODMIOT PRZETWARZAJĄCY</w:t>
      </w:r>
    </w:p>
    <w:p w14:paraId="08DA25F4" w14:textId="77777777" w:rsidR="00903A3A" w:rsidRDefault="00903A3A" w:rsidP="00903A3A">
      <w:pPr>
        <w:rPr>
          <w:highlight w:val="yellow"/>
        </w:rPr>
      </w:pPr>
    </w:p>
    <w:p w14:paraId="33EEC97F" w14:textId="77777777" w:rsidR="00903A3A" w:rsidRDefault="00903A3A" w:rsidP="00903A3A">
      <w:r w:rsidRPr="00DC5EDC">
        <w:rPr>
          <w:rFonts w:ascii="Tahoma" w:hAnsi="Tahoma" w:cs="Tahoma"/>
          <w:sz w:val="18"/>
          <w:szCs w:val="18"/>
        </w:rPr>
        <w:t>Bardzo proszę o udzielenie odpowiedzi na pytania zawarte w ankiecie: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693"/>
        <w:gridCol w:w="1548"/>
      </w:tblGrid>
      <w:tr w:rsidR="00903A3A" w14:paraId="6366C054" w14:textId="77777777" w:rsidTr="009E7647">
        <w:trPr>
          <w:trHeight w:val="1619"/>
        </w:trPr>
        <w:tc>
          <w:tcPr>
            <w:tcW w:w="2972" w:type="dxa"/>
            <w:shd w:val="clear" w:color="auto" w:fill="004474"/>
          </w:tcPr>
          <w:p w14:paraId="6AB4EE64" w14:textId="77777777" w:rsidR="00903A3A" w:rsidRPr="00DC5EDC" w:rsidRDefault="00903A3A" w:rsidP="009E7647">
            <w:pPr>
              <w:spacing w:before="36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prowadzone są wymagane prawem rejestry [RCP, RKCP]?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A69B1" w14:textId="77777777" w:rsidR="00903A3A" w:rsidRPr="00DC5EDC" w:rsidRDefault="00903A3A" w:rsidP="009E7647">
            <w:pPr>
              <w:spacing w:before="600"/>
              <w:ind w:left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4474"/>
          </w:tcPr>
          <w:p w14:paraId="08256C58" w14:textId="77777777" w:rsidR="00903A3A" w:rsidRPr="00DC5EDC" w:rsidRDefault="00903A3A" w:rsidP="009E7647">
            <w:pPr>
              <w:spacing w:before="360" w:after="6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jeżeli dojdzie do transferu danych do państwa spoza EOG, to czy zapewniony będzie mechanizm legalizujący taki transfer?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EBA128F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61D59FF6" w14:textId="77777777" w:rsidTr="009E7647">
        <w:trPr>
          <w:trHeight w:val="1945"/>
        </w:trPr>
        <w:tc>
          <w:tcPr>
            <w:tcW w:w="2972" w:type="dxa"/>
            <w:shd w:val="clear" w:color="auto" w:fill="004474"/>
          </w:tcPr>
          <w:p w14:paraId="77ED422F" w14:textId="77777777" w:rsidR="00903A3A" w:rsidRPr="00DC5EDC" w:rsidRDefault="00903A3A" w:rsidP="009E7647">
            <w:pPr>
              <w:spacing w:before="4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pracownikom zostały wydane upoważnienia do przetwarzania danych?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105F3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4474"/>
          </w:tcPr>
          <w:p w14:paraId="7C1E254C" w14:textId="77777777" w:rsidR="00903A3A" w:rsidRPr="00DC5EDC" w:rsidRDefault="00903A3A" w:rsidP="009E7647">
            <w:pPr>
              <w:spacing w:before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został powołany Inspektor Ochrony Danych [IOD] lub została wyznaczona osoba do wykonywania zadań związanych z zapewnieniem zgodności przetwarzania danych osobowych u dostawcy z obowiązującym prawem?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B89D5A3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13F29826" w14:textId="77777777" w:rsidTr="009E7647">
        <w:trPr>
          <w:trHeight w:val="1658"/>
        </w:trPr>
        <w:tc>
          <w:tcPr>
            <w:tcW w:w="2972" w:type="dxa"/>
            <w:shd w:val="clear" w:color="auto" w:fill="004474"/>
          </w:tcPr>
          <w:p w14:paraId="5B6680B9" w14:textId="77777777" w:rsidR="00903A3A" w:rsidRPr="00DC5EDC" w:rsidRDefault="00903A3A" w:rsidP="009E7647">
            <w:pPr>
              <w:spacing w:before="240"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osoby upoważnione do przetwarzania danych osobowych zobowiązały się do zachowania tajemnicy?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529AE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4474"/>
          </w:tcPr>
          <w:p w14:paraId="71FC9DF9" w14:textId="77777777" w:rsidR="00903A3A" w:rsidRPr="00DC5EDC" w:rsidRDefault="00903A3A" w:rsidP="009E7647">
            <w:pPr>
              <w:spacing w:before="240"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sz w:val="16"/>
                <w:szCs w:val="16"/>
              </w:rPr>
              <w:t>Czy IOD lub inna osoba wyznaczona do wykonywania zadań związanych z ochroną danych osobowych posiada odpowiednie kwalifikacje, dające gwarancje zgodności przetwarzania danych osobowych z przepisami prawa?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454848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19A11B91" w14:textId="77777777" w:rsidTr="009E7647">
        <w:trPr>
          <w:trHeight w:val="1411"/>
        </w:trPr>
        <w:tc>
          <w:tcPr>
            <w:tcW w:w="7508" w:type="dxa"/>
            <w:gridSpan w:val="3"/>
            <w:shd w:val="clear" w:color="auto" w:fill="004474"/>
            <w:vAlign w:val="center"/>
          </w:tcPr>
          <w:p w14:paraId="5CC3A0CE" w14:textId="77777777" w:rsidR="00903A3A" w:rsidRPr="00DC5EDC" w:rsidRDefault="00903A3A" w:rsidP="009E764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C5EDC">
              <w:rPr>
                <w:rFonts w:ascii="Tahoma" w:hAnsi="Tahoma" w:cs="Tahoma"/>
                <w:color w:val="FFFFFF"/>
                <w:sz w:val="16"/>
                <w:szCs w:val="16"/>
              </w:rPr>
              <w:t>Czy prowadzicie Państwo rejestr naruszeń?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FCD5C0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528DFF8B" w14:textId="77777777" w:rsidTr="009E7647">
        <w:trPr>
          <w:trHeight w:val="1524"/>
        </w:trPr>
        <w:tc>
          <w:tcPr>
            <w:tcW w:w="7508" w:type="dxa"/>
            <w:gridSpan w:val="3"/>
            <w:shd w:val="clear" w:color="auto" w:fill="004474"/>
            <w:vAlign w:val="center"/>
          </w:tcPr>
          <w:p w14:paraId="54AB43F8" w14:textId="77777777" w:rsidR="00903A3A" w:rsidRPr="00DC5EDC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sz w:val="16"/>
                <w:szCs w:val="16"/>
              </w:rPr>
              <w:t>Czy posiadacie Państwo wdrożone mechanizmy identyfikacji oraz oceny i notyfikacji naruszeń ochronnych danych osobowych?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95B6712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14:paraId="34A7FE99" w14:textId="77777777" w:rsidTr="009E7647">
        <w:trPr>
          <w:trHeight w:val="1559"/>
        </w:trPr>
        <w:tc>
          <w:tcPr>
            <w:tcW w:w="7508" w:type="dxa"/>
            <w:gridSpan w:val="3"/>
            <w:shd w:val="clear" w:color="auto" w:fill="004474"/>
            <w:vAlign w:val="center"/>
          </w:tcPr>
          <w:p w14:paraId="2C9167D1" w14:textId="77777777" w:rsidR="00903A3A" w:rsidRPr="00DC5EDC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sz w:val="16"/>
                <w:szCs w:val="16"/>
              </w:rPr>
              <w:t>Czy posiadacie Państwo certyfikaty w zakresie bezpieczeństwa informacji lub wdrożyliście Państwo system zarządzania bezpieczeństwem informacji?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1487B1D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3A3A" w:rsidRPr="00733A4C" w14:paraId="4DE9D18E" w14:textId="77777777" w:rsidTr="009E7647">
        <w:trPr>
          <w:trHeight w:val="1418"/>
        </w:trPr>
        <w:tc>
          <w:tcPr>
            <w:tcW w:w="7508" w:type="dxa"/>
            <w:gridSpan w:val="3"/>
            <w:shd w:val="clear" w:color="auto" w:fill="004474"/>
            <w:vAlign w:val="center"/>
          </w:tcPr>
          <w:p w14:paraId="2BDEFF1C" w14:textId="77777777" w:rsidR="00903A3A" w:rsidRPr="00DC5EDC" w:rsidRDefault="00903A3A" w:rsidP="009E76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EDC">
              <w:rPr>
                <w:rFonts w:ascii="Tahoma" w:hAnsi="Tahoma" w:cs="Tahoma"/>
                <w:sz w:val="16"/>
                <w:szCs w:val="16"/>
              </w:rPr>
              <w:t>Czy w ciągu ostatnich 12 miesięcy doszło u Państwa do naruszenia ochrony danych osobowych podlegającego obowiązkowi zgłoszenia organowi nadzorczemu?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4EDB29C" w14:textId="77777777" w:rsidR="00903A3A" w:rsidRPr="00DC5EDC" w:rsidRDefault="00903A3A" w:rsidP="009E764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E1907FC" w14:textId="77777777" w:rsidR="00903A3A" w:rsidRPr="00733A4C" w:rsidRDefault="00903A3A" w:rsidP="00903A3A">
      <w:pPr>
        <w:rPr>
          <w:sz w:val="16"/>
          <w:szCs w:val="16"/>
        </w:rPr>
      </w:pPr>
    </w:p>
    <w:p w14:paraId="41540864" w14:textId="77777777" w:rsidR="00903A3A" w:rsidRDefault="00903A3A" w:rsidP="00903A3A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14:paraId="259206C9" w14:textId="77777777" w:rsidR="00244893" w:rsidRDefault="00244893" w:rsidP="003B5DDD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sectPr w:rsidR="00244893">
      <w:footerReference w:type="default" r:id="rId11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FDF701" w15:done="0"/>
  <w15:commentEx w15:paraId="1D0D6FEC" w15:done="0"/>
  <w15:commentEx w15:paraId="7EB505FD" w15:done="0"/>
  <w15:commentEx w15:paraId="0F98C487" w15:done="0"/>
  <w15:commentEx w15:paraId="6720B1D4" w15:done="0"/>
  <w15:commentEx w15:paraId="20789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4AD9" w16cex:dateUtc="2022-01-31T10:47:00Z"/>
  <w16cex:commentExtensible w16cex:durableId="25A24AF3" w16cex:dateUtc="2022-01-31T10:48:00Z"/>
  <w16cex:commentExtensible w16cex:durableId="25A2339C" w16cex:dateUtc="2022-01-31T09:08:00Z"/>
  <w16cex:commentExtensible w16cex:durableId="25A26ACB" w16cex:dateUtc="2022-01-31T13:03:00Z"/>
  <w16cex:commentExtensible w16cex:durableId="25B9E7CC" w16cex:dateUtc="2022-02-18T08:39:00Z"/>
  <w16cex:commentExtensible w16cex:durableId="25A23442" w16cex:dateUtc="2022-01-31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FDF701" w16cid:durableId="25A24AD9"/>
  <w16cid:commentId w16cid:paraId="1D0D6FEC" w16cid:durableId="25A24AF3"/>
  <w16cid:commentId w16cid:paraId="7EB505FD" w16cid:durableId="25A2339C"/>
  <w16cid:commentId w16cid:paraId="0F98C487" w16cid:durableId="25A26ACB"/>
  <w16cid:commentId w16cid:paraId="6720B1D4" w16cid:durableId="25B9E7CC"/>
  <w16cid:commentId w16cid:paraId="207891E0" w16cid:durableId="25A234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80F4" w14:textId="77777777" w:rsidR="003A72E1" w:rsidRDefault="003A72E1" w:rsidP="002D54DA">
      <w:r>
        <w:separator/>
      </w:r>
    </w:p>
  </w:endnote>
  <w:endnote w:type="continuationSeparator" w:id="0">
    <w:p w14:paraId="00A2CD48" w14:textId="77777777" w:rsidR="003A72E1" w:rsidRDefault="003A72E1" w:rsidP="002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064E9" w14:textId="77777777" w:rsidR="00244893" w:rsidRPr="00AE5A44" w:rsidRDefault="00244893" w:rsidP="008E32C0">
    <w:pPr>
      <w:pStyle w:val="Stopka"/>
      <w:jc w:val="right"/>
      <w:rPr>
        <w:rFonts w:ascii="Tahoma" w:hAnsi="Tahoma" w:cs="Tahoma"/>
        <w:color w:val="000000" w:themeColor="text1"/>
        <w:sz w:val="16"/>
        <w:szCs w:val="16"/>
      </w:rPr>
    </w:pPr>
    <w:r w:rsidRPr="00AE5A44">
      <w:rPr>
        <w:rFonts w:ascii="Tahoma" w:hAnsi="Tahoma" w:cs="Tahoma"/>
        <w:color w:val="000000" w:themeColor="text1"/>
        <w:sz w:val="16"/>
        <w:szCs w:val="16"/>
      </w:rPr>
      <w:t xml:space="preserve">Strona 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AE5A44">
      <w:rPr>
        <w:rFonts w:ascii="Tahoma" w:hAnsi="Tahoma" w:cs="Tahoma"/>
        <w:color w:val="000000" w:themeColor="text1"/>
        <w:sz w:val="16"/>
        <w:szCs w:val="16"/>
      </w:rPr>
      <w:instrText>PAGE  \* Arabic  \* MERGEFORMAT</w:instrTex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903A3A">
      <w:rPr>
        <w:rFonts w:ascii="Tahoma" w:hAnsi="Tahoma" w:cs="Tahoma"/>
        <w:noProof/>
        <w:color w:val="000000" w:themeColor="text1"/>
        <w:sz w:val="16"/>
        <w:szCs w:val="16"/>
      </w:rPr>
      <w:t>7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AE5A44">
      <w:rPr>
        <w:rFonts w:ascii="Tahoma" w:hAnsi="Tahoma" w:cs="Tahoma"/>
        <w:color w:val="000000" w:themeColor="text1"/>
        <w:sz w:val="16"/>
        <w:szCs w:val="16"/>
      </w:rPr>
      <w:t xml:space="preserve"> z 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AE5A44">
      <w:rPr>
        <w:rFonts w:ascii="Tahoma" w:hAnsi="Tahoma" w:cs="Tahoma"/>
        <w:color w:val="000000" w:themeColor="text1"/>
        <w:sz w:val="16"/>
        <w:szCs w:val="16"/>
      </w:rPr>
      <w:instrText>NUMPAGES \ * arabskie \ * MERGEFORMAT</w:instrTex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903A3A">
      <w:rPr>
        <w:rFonts w:ascii="Tahoma" w:hAnsi="Tahoma" w:cs="Tahoma"/>
        <w:noProof/>
        <w:color w:val="000000" w:themeColor="text1"/>
        <w:sz w:val="16"/>
        <w:szCs w:val="16"/>
      </w:rPr>
      <w:t>7</w:t>
    </w:r>
    <w:r w:rsidRPr="00AE5A44">
      <w:rPr>
        <w:rFonts w:ascii="Tahoma" w:hAnsi="Tahoma" w:cs="Tahoma"/>
        <w:color w:val="000000" w:themeColor="text1"/>
        <w:sz w:val="16"/>
        <w:szCs w:val="16"/>
      </w:rPr>
      <w:fldChar w:fldCharType="end"/>
    </w:r>
  </w:p>
  <w:p w14:paraId="402F158C" w14:textId="77777777" w:rsidR="00244893" w:rsidRDefault="002448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4FBD" w14:textId="77777777" w:rsidR="003A72E1" w:rsidRDefault="003A72E1" w:rsidP="002D54DA">
      <w:r>
        <w:separator/>
      </w:r>
    </w:p>
  </w:footnote>
  <w:footnote w:type="continuationSeparator" w:id="0">
    <w:p w14:paraId="707B9563" w14:textId="77777777" w:rsidR="003A72E1" w:rsidRDefault="003A72E1" w:rsidP="002D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BCC66D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BE15E20"/>
    <w:multiLevelType w:val="hybridMultilevel"/>
    <w:tmpl w:val="E0DAA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5"/>
    <w:rsid w:val="00005F76"/>
    <w:rsid w:val="0000725E"/>
    <w:rsid w:val="0002582F"/>
    <w:rsid w:val="00090992"/>
    <w:rsid w:val="0009648F"/>
    <w:rsid w:val="000A151A"/>
    <w:rsid w:val="000C2DD5"/>
    <w:rsid w:val="000C728F"/>
    <w:rsid w:val="000D146A"/>
    <w:rsid w:val="000F5C85"/>
    <w:rsid w:val="00104A4C"/>
    <w:rsid w:val="001303F4"/>
    <w:rsid w:val="0016306D"/>
    <w:rsid w:val="00191394"/>
    <w:rsid w:val="001922C1"/>
    <w:rsid w:val="00192CD5"/>
    <w:rsid w:val="001A695A"/>
    <w:rsid w:val="001B6294"/>
    <w:rsid w:val="001D2915"/>
    <w:rsid w:val="001E7707"/>
    <w:rsid w:val="00207B2E"/>
    <w:rsid w:val="002253AA"/>
    <w:rsid w:val="00225434"/>
    <w:rsid w:val="00244893"/>
    <w:rsid w:val="00247B4A"/>
    <w:rsid w:val="00283D70"/>
    <w:rsid w:val="002D54DA"/>
    <w:rsid w:val="002F7318"/>
    <w:rsid w:val="00305947"/>
    <w:rsid w:val="00315309"/>
    <w:rsid w:val="00316DF3"/>
    <w:rsid w:val="00325AFF"/>
    <w:rsid w:val="00330B96"/>
    <w:rsid w:val="003508EA"/>
    <w:rsid w:val="00365899"/>
    <w:rsid w:val="0037642E"/>
    <w:rsid w:val="00382942"/>
    <w:rsid w:val="00383183"/>
    <w:rsid w:val="003A6202"/>
    <w:rsid w:val="003A72E1"/>
    <w:rsid w:val="003B5DDD"/>
    <w:rsid w:val="003B6F5A"/>
    <w:rsid w:val="003E4C81"/>
    <w:rsid w:val="003F43A3"/>
    <w:rsid w:val="004560E2"/>
    <w:rsid w:val="004728E7"/>
    <w:rsid w:val="004818A4"/>
    <w:rsid w:val="004916B2"/>
    <w:rsid w:val="004A3D03"/>
    <w:rsid w:val="004A617C"/>
    <w:rsid w:val="00546F6F"/>
    <w:rsid w:val="00556FF2"/>
    <w:rsid w:val="00585FC2"/>
    <w:rsid w:val="00593FC7"/>
    <w:rsid w:val="005B1740"/>
    <w:rsid w:val="00614B39"/>
    <w:rsid w:val="00615E84"/>
    <w:rsid w:val="00617FE6"/>
    <w:rsid w:val="00621159"/>
    <w:rsid w:val="006269E7"/>
    <w:rsid w:val="00633BBE"/>
    <w:rsid w:val="006708E4"/>
    <w:rsid w:val="00672FCE"/>
    <w:rsid w:val="006829A1"/>
    <w:rsid w:val="0069371E"/>
    <w:rsid w:val="006B0C6E"/>
    <w:rsid w:val="006B61AF"/>
    <w:rsid w:val="006B79BB"/>
    <w:rsid w:val="006D0CBB"/>
    <w:rsid w:val="006F0141"/>
    <w:rsid w:val="006F5265"/>
    <w:rsid w:val="00723741"/>
    <w:rsid w:val="00761C3F"/>
    <w:rsid w:val="00787C1A"/>
    <w:rsid w:val="007934DF"/>
    <w:rsid w:val="007A6E9D"/>
    <w:rsid w:val="007C5D71"/>
    <w:rsid w:val="007E1067"/>
    <w:rsid w:val="007E2C2E"/>
    <w:rsid w:val="007E3157"/>
    <w:rsid w:val="007F3D8E"/>
    <w:rsid w:val="00847642"/>
    <w:rsid w:val="00854280"/>
    <w:rsid w:val="008564FA"/>
    <w:rsid w:val="008911F8"/>
    <w:rsid w:val="008B6BC7"/>
    <w:rsid w:val="008C149D"/>
    <w:rsid w:val="008D2B9D"/>
    <w:rsid w:val="008E32C0"/>
    <w:rsid w:val="008F0149"/>
    <w:rsid w:val="00903A3A"/>
    <w:rsid w:val="00905047"/>
    <w:rsid w:val="00931561"/>
    <w:rsid w:val="009717A2"/>
    <w:rsid w:val="0098159C"/>
    <w:rsid w:val="009B309C"/>
    <w:rsid w:val="009D523B"/>
    <w:rsid w:val="009F5BDA"/>
    <w:rsid w:val="009F6E9B"/>
    <w:rsid w:val="00A23772"/>
    <w:rsid w:val="00A30DFC"/>
    <w:rsid w:val="00A40979"/>
    <w:rsid w:val="00A506B2"/>
    <w:rsid w:val="00A57820"/>
    <w:rsid w:val="00A75059"/>
    <w:rsid w:val="00A83845"/>
    <w:rsid w:val="00AA42D1"/>
    <w:rsid w:val="00AC1219"/>
    <w:rsid w:val="00AC23E8"/>
    <w:rsid w:val="00AD6B3F"/>
    <w:rsid w:val="00AE5A44"/>
    <w:rsid w:val="00B010EC"/>
    <w:rsid w:val="00B2665C"/>
    <w:rsid w:val="00B54C0D"/>
    <w:rsid w:val="00B6716A"/>
    <w:rsid w:val="00B6740D"/>
    <w:rsid w:val="00B74979"/>
    <w:rsid w:val="00B81AAA"/>
    <w:rsid w:val="00B94702"/>
    <w:rsid w:val="00B967FF"/>
    <w:rsid w:val="00BA3DD5"/>
    <w:rsid w:val="00BB6C9C"/>
    <w:rsid w:val="00BC3880"/>
    <w:rsid w:val="00BC4221"/>
    <w:rsid w:val="00BE0C12"/>
    <w:rsid w:val="00C20910"/>
    <w:rsid w:val="00C30CC1"/>
    <w:rsid w:val="00C35A05"/>
    <w:rsid w:val="00C408A5"/>
    <w:rsid w:val="00C41D5A"/>
    <w:rsid w:val="00C7634C"/>
    <w:rsid w:val="00C92B43"/>
    <w:rsid w:val="00C9774C"/>
    <w:rsid w:val="00C97D84"/>
    <w:rsid w:val="00CE29C9"/>
    <w:rsid w:val="00D00870"/>
    <w:rsid w:val="00D01CBD"/>
    <w:rsid w:val="00D76A56"/>
    <w:rsid w:val="00D87B46"/>
    <w:rsid w:val="00DC3A85"/>
    <w:rsid w:val="00DF3C97"/>
    <w:rsid w:val="00E0622B"/>
    <w:rsid w:val="00E062F5"/>
    <w:rsid w:val="00E1600F"/>
    <w:rsid w:val="00E24711"/>
    <w:rsid w:val="00E312CC"/>
    <w:rsid w:val="00E57887"/>
    <w:rsid w:val="00E84CAB"/>
    <w:rsid w:val="00E9363A"/>
    <w:rsid w:val="00E947EA"/>
    <w:rsid w:val="00ED1391"/>
    <w:rsid w:val="00EE79BA"/>
    <w:rsid w:val="00F11731"/>
    <w:rsid w:val="00F1394F"/>
    <w:rsid w:val="00F24B1F"/>
    <w:rsid w:val="00F35DF9"/>
    <w:rsid w:val="00F408F7"/>
    <w:rsid w:val="00F46E7D"/>
    <w:rsid w:val="00F82412"/>
    <w:rsid w:val="00F82468"/>
    <w:rsid w:val="00F8255A"/>
    <w:rsid w:val="00F82B82"/>
    <w:rsid w:val="00F8578E"/>
    <w:rsid w:val="00F9104D"/>
    <w:rsid w:val="00F96BAA"/>
    <w:rsid w:val="00FA2456"/>
    <w:rsid w:val="00FA7BE2"/>
    <w:rsid w:val="00FB65B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9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1"/>
      </w:numPr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</w:rPr>
  </w:style>
  <w:style w:type="character" w:customStyle="1" w:styleId="WW8Num13z1">
    <w:name w:val="WW8Num13z1"/>
    <w:rPr>
      <w:rFonts w:ascii="Times New Roman" w:hAnsi="Times New Roman"/>
      <w:b w:val="0"/>
      <w:i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ascii="Tahoma" w:hAnsi="Tahoma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ahoma" w:hAnsi="Tahoma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Tahoma" w:eastAsia="Lucida Sans Unicode" w:hAnsi="Tahoma" w:cs="Tahoma"/>
      <w:sz w:val="22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ahoma" w:hAnsi="Tahoma" w:cs="Tahoma"/>
      <w:i/>
      <w:i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0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Poprawka">
    <w:name w:val="Revision"/>
    <w:hidden/>
    <w:uiPriority w:val="99"/>
    <w:semiHidden/>
    <w:rsid w:val="00F82412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4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41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41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79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9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097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4489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61"/>
    <w:rPr>
      <w:rFonts w:ascii="Tahoma" w:hAnsi="Tahoma" w:cs="Tahoma"/>
      <w:sz w:val="16"/>
      <w:szCs w:val="16"/>
      <w:lang w:eastAsia="ar-SA"/>
    </w:rPr>
  </w:style>
  <w:style w:type="paragraph" w:customStyle="1" w:styleId="Styl">
    <w:name w:val="Styl"/>
    <w:rsid w:val="001922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1"/>
      </w:numPr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</w:rPr>
  </w:style>
  <w:style w:type="character" w:customStyle="1" w:styleId="WW8Num13z1">
    <w:name w:val="WW8Num13z1"/>
    <w:rPr>
      <w:rFonts w:ascii="Times New Roman" w:hAnsi="Times New Roman"/>
      <w:b w:val="0"/>
      <w:i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ascii="Tahoma" w:hAnsi="Tahoma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Tahoma" w:hAnsi="Tahoma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Tahoma" w:eastAsia="Lucida Sans Unicode" w:hAnsi="Tahoma" w:cs="Tahoma"/>
      <w:sz w:val="22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ahoma" w:hAnsi="Tahoma" w:cs="Tahoma"/>
      <w:i/>
      <w:i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0"/>
    </w:pPr>
    <w:rPr>
      <w:sz w:val="28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Poprawka">
    <w:name w:val="Revision"/>
    <w:hidden/>
    <w:uiPriority w:val="99"/>
    <w:semiHidden/>
    <w:rsid w:val="00F82412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4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41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41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79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9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097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4489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61"/>
    <w:rPr>
      <w:rFonts w:ascii="Tahoma" w:hAnsi="Tahoma" w:cs="Tahoma"/>
      <w:sz w:val="16"/>
      <w:szCs w:val="16"/>
      <w:lang w:eastAsia="ar-SA"/>
    </w:rPr>
  </w:style>
  <w:style w:type="paragraph" w:customStyle="1" w:styleId="Styl">
    <w:name w:val="Styl"/>
    <w:rsid w:val="001922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ke.gd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od@oke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sja@oke.gda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1933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OKE Gdańsk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radek</dc:creator>
  <cp:lastModifiedBy>Grażyna Pierucka</cp:lastModifiedBy>
  <cp:revision>6</cp:revision>
  <cp:lastPrinted>2023-02-22T10:57:00Z</cp:lastPrinted>
  <dcterms:created xsi:type="dcterms:W3CDTF">2023-02-21T14:02:00Z</dcterms:created>
  <dcterms:modified xsi:type="dcterms:W3CDTF">2023-02-22T10:59:00Z</dcterms:modified>
</cp:coreProperties>
</file>