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6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</w:p>
    <w:p w:rsidR="00BE7D60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OKE/Reg/</w:t>
      </w:r>
      <w:r w:rsidR="008F31BF">
        <w:rPr>
          <w:rFonts w:ascii="Times New Roman" w:hAnsi="Times New Roman" w:cs="Times New Roman"/>
          <w:b/>
        </w:rPr>
        <w:t>1</w:t>
      </w:r>
      <w:r w:rsidR="00F610D4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8033F6">
        <w:rPr>
          <w:rFonts w:ascii="Times New Roman" w:hAnsi="Times New Roman" w:cs="Times New Roman"/>
          <w:b/>
        </w:rPr>
        <w:t>/201</w:t>
      </w:r>
      <w:r w:rsidR="00DA04B5">
        <w:rPr>
          <w:rFonts w:ascii="Times New Roman" w:hAnsi="Times New Roman" w:cs="Times New Roman"/>
          <w:b/>
        </w:rPr>
        <w:t>9</w:t>
      </w:r>
    </w:p>
    <w:p w:rsidR="005446A6" w:rsidRDefault="005446A6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</w:rPr>
      </w:pPr>
      <w:r w:rsidRPr="005446A6">
        <w:rPr>
          <w:rFonts w:ascii="Times New Roman" w:hAnsi="Times New Roman" w:cs="Times New Roman"/>
        </w:rPr>
        <w:t>……………………………………………….…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(pieczątka)</w:t>
      </w:r>
    </w:p>
    <w:p w:rsidR="00E7051D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8033F6" w:rsidRDefault="008033F6" w:rsidP="00E7051D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BE703A" w:rsidRPr="00BE703A" w:rsidRDefault="00BE703A" w:rsidP="003402F8">
      <w:pPr>
        <w:suppressAutoHyphens/>
        <w:ind w:left="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</w:t>
      </w:r>
      <w:r w:rsidRPr="00BE703A">
        <w:rPr>
          <w:rFonts w:ascii="Times New Roman" w:hAnsi="Times New Roman" w:cs="Times New Roman"/>
          <w:b/>
          <w:sz w:val="20"/>
          <w:szCs w:val="20"/>
        </w:rPr>
        <w:t>wiadczenie usług pocztowych w zakresie przesyłek listowych o wadze do 2 000 g w obrocie krajowym           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BE703A">
        <w:rPr>
          <w:rFonts w:ascii="Times New Roman" w:hAnsi="Times New Roman" w:cs="Times New Roman"/>
          <w:b/>
          <w:sz w:val="20"/>
          <w:szCs w:val="20"/>
        </w:rPr>
        <w:t>zagranicznym dla Okręgowej Komisji  Egzaminacyjnej  w Gdańsku w 2020 roku</w:t>
      </w:r>
    </w:p>
    <w:p w:rsidR="00E7051D" w:rsidRPr="008033F6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BE50F4" w:rsidP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A </w:t>
            </w:r>
            <w:r w:rsidR="008A61D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F610D4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F72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2E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F72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2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8A61D3">
      <w:pPr>
        <w:rPr>
          <w:rFonts w:ascii="Times New Roman" w:hAnsi="Times New Roman" w:cs="Times New Roman"/>
          <w:b/>
          <w:i/>
        </w:rPr>
      </w:pPr>
    </w:p>
    <w:p w:rsidR="00E7051D" w:rsidRDefault="00E7051D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A51D29"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6372AB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F21C9D"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F55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5A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55AA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F55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5A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55AA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E7051D">
      <w:pPr>
        <w:rPr>
          <w:rFonts w:ascii="Times New Roman" w:hAnsi="Times New Roman" w:cs="Times New Roman"/>
          <w:b/>
          <w:i/>
        </w:rPr>
      </w:pPr>
    </w:p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4D406F"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F36B77">
        <w:rPr>
          <w:rFonts w:ascii="Times New Roman" w:hAnsi="Times New Roman" w:cs="Times New Roman"/>
          <w:b/>
          <w:i/>
        </w:rPr>
        <w:t>priorytetow</w:t>
      </w:r>
      <w:r>
        <w:rPr>
          <w:rFonts w:ascii="Times New Roman" w:hAnsi="Times New Roman" w:cs="Times New Roman"/>
          <w:b/>
          <w:i/>
        </w:rPr>
        <w:t>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4D4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D32B9D" w:rsidRPr="001D7C08" w:rsidRDefault="00D32B9D" w:rsidP="00D32B9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z  obszaru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D32B9D" w:rsidTr="00C05990">
        <w:tc>
          <w:tcPr>
            <w:tcW w:w="42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D32B9D" w:rsidTr="00C05990">
        <w:tc>
          <w:tcPr>
            <w:tcW w:w="42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2B9D" w:rsidTr="00C05990">
        <w:tc>
          <w:tcPr>
            <w:tcW w:w="426" w:type="dxa"/>
            <w:vMerge w:val="restart"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733" w:rsidRDefault="00B01733" w:rsidP="00B01733">
      <w:pPr>
        <w:rPr>
          <w:rFonts w:ascii="Times New Roman" w:hAnsi="Times New Roman" w:cs="Times New Roman"/>
          <w:b/>
          <w:i/>
        </w:rPr>
      </w:pPr>
    </w:p>
    <w:p w:rsidR="00B01733" w:rsidRPr="001D7C08" w:rsidRDefault="00B01733" w:rsidP="00B0173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7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Opłata za odbiór przesyłek z siedziby Zamawiającego</w:t>
      </w:r>
    </w:p>
    <w:tbl>
      <w:tblPr>
        <w:tblStyle w:val="Tabela-Siatka"/>
        <w:tblW w:w="7656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1134"/>
        <w:gridCol w:w="1276"/>
      </w:tblGrid>
      <w:tr w:rsidR="00B01733" w:rsidTr="00B01733">
        <w:tc>
          <w:tcPr>
            <w:tcW w:w="426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Odbiór przesyłek z siedziby Zamawiającego od poniedziałku do piątku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brutto (w zł)</w:t>
            </w:r>
          </w:p>
        </w:tc>
      </w:tr>
      <w:tr w:rsidR="00B01733" w:rsidTr="00B01733">
        <w:tc>
          <w:tcPr>
            <w:tcW w:w="426" w:type="dxa"/>
          </w:tcPr>
          <w:p w:rsidR="00B01733" w:rsidRPr="00DA77C2" w:rsidRDefault="00F70EA2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 w:rsidSect="00E7051D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B5DE7"/>
    <w:rsid w:val="00171F87"/>
    <w:rsid w:val="001926C6"/>
    <w:rsid w:val="001D7C08"/>
    <w:rsid w:val="002D6E0F"/>
    <w:rsid w:val="003402F8"/>
    <w:rsid w:val="00353EF6"/>
    <w:rsid w:val="003C540A"/>
    <w:rsid w:val="004D406F"/>
    <w:rsid w:val="004F1B37"/>
    <w:rsid w:val="005446A6"/>
    <w:rsid w:val="00573908"/>
    <w:rsid w:val="00581954"/>
    <w:rsid w:val="005920FE"/>
    <w:rsid w:val="00610D9D"/>
    <w:rsid w:val="0063445E"/>
    <w:rsid w:val="006372AB"/>
    <w:rsid w:val="00694F3B"/>
    <w:rsid w:val="00707BDC"/>
    <w:rsid w:val="008033F6"/>
    <w:rsid w:val="008458A3"/>
    <w:rsid w:val="00882CE6"/>
    <w:rsid w:val="008A61D3"/>
    <w:rsid w:val="008B54B0"/>
    <w:rsid w:val="008F31BF"/>
    <w:rsid w:val="0098498D"/>
    <w:rsid w:val="009A4BC7"/>
    <w:rsid w:val="00A2228B"/>
    <w:rsid w:val="00A51D29"/>
    <w:rsid w:val="00A708FC"/>
    <w:rsid w:val="00AC5C4B"/>
    <w:rsid w:val="00B01733"/>
    <w:rsid w:val="00BA5613"/>
    <w:rsid w:val="00BE50F4"/>
    <w:rsid w:val="00BE703A"/>
    <w:rsid w:val="00BE7D60"/>
    <w:rsid w:val="00CD09EF"/>
    <w:rsid w:val="00D32B9D"/>
    <w:rsid w:val="00D338C3"/>
    <w:rsid w:val="00D83949"/>
    <w:rsid w:val="00DA04B5"/>
    <w:rsid w:val="00DA77C2"/>
    <w:rsid w:val="00DC5445"/>
    <w:rsid w:val="00DF037B"/>
    <w:rsid w:val="00E7051D"/>
    <w:rsid w:val="00EF7780"/>
    <w:rsid w:val="00F16BDD"/>
    <w:rsid w:val="00F21C9D"/>
    <w:rsid w:val="00F23FB7"/>
    <w:rsid w:val="00F36B77"/>
    <w:rsid w:val="00F42B84"/>
    <w:rsid w:val="00F55AA7"/>
    <w:rsid w:val="00F610D4"/>
    <w:rsid w:val="00F62746"/>
    <w:rsid w:val="00F70EA2"/>
    <w:rsid w:val="00F72EF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21</cp:revision>
  <cp:lastPrinted>2019-09-05T08:07:00Z</cp:lastPrinted>
  <dcterms:created xsi:type="dcterms:W3CDTF">2019-09-04T12:09:00Z</dcterms:created>
  <dcterms:modified xsi:type="dcterms:W3CDTF">2019-10-23T11:17:00Z</dcterms:modified>
</cp:coreProperties>
</file>